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D41C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F01556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6F2B95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63E7B477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92CEA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แผนการบริหารจัดการความเสี่ยงการทุจริตประจำปีงบประมาณ ๒๕๖๕</w:t>
      </w:r>
    </w:p>
    <w:p w14:paraId="4B03220E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23E5158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C38A24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57975381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2CEA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636B6031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95619F5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72EA3E5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3526482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AE67A50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6EF138D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2CEA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องค์การบริหารส่วนตำบลปากพนังฝั่งตะวันออก</w:t>
      </w:r>
    </w:p>
    <w:p w14:paraId="5CCDD371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2CEA">
        <w:rPr>
          <w:rFonts w:ascii="TH SarabunIT๙" w:hAnsi="TH SarabunIT๙" w:cs="TH SarabunIT๙"/>
          <w:b/>
          <w:bCs/>
          <w:sz w:val="48"/>
          <w:szCs w:val="48"/>
          <w:cs/>
        </w:rPr>
        <w:t>อำเภอปากพนังฝั่งตะวันออก   จังหวัดนครศรีธรรมราช</w:t>
      </w:r>
    </w:p>
    <w:p w14:paraId="5F356EB0" w14:textId="019B463C" w:rsidR="004247BC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CE2123C" w14:textId="47E2689B" w:rsidR="00592CEA" w:rsidRDefault="00592CEA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D3DB53" w14:textId="77777777" w:rsidR="00592CEA" w:rsidRPr="00592CEA" w:rsidRDefault="00592CEA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FE45192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1A1CA4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drawing>
          <wp:inline distT="0" distB="0" distL="0" distR="0" wp14:anchorId="610E0757" wp14:editId="723C7602">
            <wp:extent cx="923925" cy="9239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7D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ประกาศองค์การบริหารส่วนตำบลปากพนังฝั่งตะวันออก</w:t>
      </w:r>
    </w:p>
    <w:p w14:paraId="3F6BEDE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เรื่อง  แผนการบริหารจัดการความเสี่ยงขององค์การบริหารส่วนตำบลปากพนังฝั่งตะวันออก</w:t>
      </w:r>
    </w:p>
    <w:p w14:paraId="2A93CC9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</w:p>
    <w:p w14:paraId="031C330B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BDEE856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เพื่อให้การบริหารงานขององค์การบริหารส่วนตำบลปากพนังฝั่งตะวันออก อำเภอปากพนังฝั่งตะวันออก  จังหวัดนครศรีธรรมราช มีประสิทธิภาพ ประสิทธิผล เกิดประโยชน์สุขแก่ประชาชน อาศัยอำนาจตามประกาศคณะรักษาความสงบแห่งชาติ ฉบับที่ ๘๕/๒๕๒๗ ข้อ ๑๑ ลงวันที่  ๑๐ กรกฎาคม ๒๕๕๗ และมาตรา ๕๙ มาตรา ๖๐ แห่งพระราชบัญญัติสภาตำบลและองค์การบริหารส่วนตำบล พ.ศ. ๒๕๓๗ แก้ไขเพิ่มเติมถึง (ฉบับที่ ๖)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จึงประกาศแผนการบริหารจัดการความเสี่ยงประจำปีงบประมาณ พ.ศ. ๒๕๖๕ เพื่อเป็นเครื่องมือในการดำเนินงานบริหารจัดการความเสี่ยงต่อไป รายละเอียดปรากฏตามเอกสารท้ายประกาศฉบับนี้</w:t>
      </w:r>
    </w:p>
    <w:p w14:paraId="6184260D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25B4A667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ประกาศ   ณ  วันที่     ๖   เดือน กันยายน  พ.ศ. ๒๕๖๔</w:t>
      </w:r>
    </w:p>
    <w:p w14:paraId="1E60838E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77A392A8" w14:textId="77777777" w:rsidR="004247BC" w:rsidRPr="00592CEA" w:rsidRDefault="004247BC" w:rsidP="004247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 xml:space="preserve">  คงสุวรรณ</w:t>
      </w:r>
    </w:p>
    <w:p w14:paraId="593E407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 xml:space="preserve">  คงสุวรรณ)</w:t>
      </w:r>
    </w:p>
    <w:p w14:paraId="443B5AB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 ปฏิบัติหน้าที่</w:t>
      </w:r>
    </w:p>
    <w:p w14:paraId="3413D7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นายกองค์การบริหารส่วนตำบลปากพนังฝั่งตะวันออก</w:t>
      </w:r>
    </w:p>
    <w:p w14:paraId="78368C7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FB8A579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9B0FBC8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5B805EB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FC7CF2E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F63E423" w14:textId="0191D0E7" w:rsidR="004247BC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207E7E9" w14:textId="77777777" w:rsidR="00592CEA" w:rsidRPr="00592CEA" w:rsidRDefault="00592CEA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633F70B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2994327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CB2070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เพื่อให้การบริหารงานขององค์การบริหารส่วนตำบลปากพนังฝั่งตะวันออก อำเภอปากพนังฝั่งตะวันออก  จังหวัดนครศรีธรรมราช มีประสิทธิภาพ ประสิทธิผล เกิดประโยชน์สุขแก่ประชาชน อาศัยอำนาจตามประกาศคณะรักษาความสงบแห่งชาติฉบับที่ ๘๕/๒๕๕๗   ข้อ ๑๑  ลงวันที่ ๑๐ กรกฎาคม พ.ศ. ๒๕๕๗ และ มาตรา ๕๙ มาตรา ๖๐ แห่งพระราชบัญญัติสภาตำบลและองค์การบริหารส่วนตำบล พ.ศ. ๒๕๓๗ แก้ไขเพิ่มเติมถึง (ฉบับที่ ๗)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 คณะกรรมการบริหารจัดการความเสี่ยงการทุจริตขององค์การบริหารส่วนตำบลปากพนังฝั่งตะวันออกโดยความเห็นชอบของผู้บริหารองค์การบริหารส่วนตำบลปากพนังฝั่งตะวันออก จึงกำหนดแผนการบริหารจัดการความเสี่ยงประจำปีงบประมาณ ๒๕๖๕ (๑ ตุลาคม ๒๕๖๔ – ๓๐ กันยายน ๒๕๖๕) ไว้เป็นเครื่องมือในการกำกับการดำเนินงานด้านการป้องกันความเสี่ยงเพื่อมิให้เกิดความเสียหายแก่ทางราชการและผู้มีส่วนเกี่ยวข้องทุกระดับ รายละเอียดปรากฏตามเอกสารที่จะได้นำเสนอต่อไปนี้</w:t>
      </w:r>
    </w:p>
    <w:p w14:paraId="34C5A6C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D9B584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B96D35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143797B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     ปลัดองค์การบริหารส่วนตำบล ปฏิบัติหน้าที่</w:t>
      </w:r>
    </w:p>
    <w:p w14:paraId="33C4F85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นายกองค์การบริหารส่วนตำบลปากพนังฝั่งตะวันออก</w:t>
      </w:r>
    </w:p>
    <w:p w14:paraId="2678E54C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07016277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5B2B1824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F49FDAA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74951B67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749248C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6C0BD883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D7E08A3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071E1030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275FB30B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D6469EA" w14:textId="1458C61E" w:rsidR="004247BC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2CB51E21" w14:textId="3B51986D" w:rsid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44516F87" w14:textId="03307765" w:rsid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75612000" w14:textId="2A1596B1" w:rsid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1942C411" w14:textId="77777777" w:rsidR="00592CEA" w:rsidRP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30400356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22CCBF1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23CC1F84" w14:textId="77777777" w:rsidR="004247BC" w:rsidRPr="00592CEA" w:rsidRDefault="004247BC" w:rsidP="004247BC">
      <w:pPr>
        <w:ind w:left="360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68E1C0F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37B50F3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๑ บทนำ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14:paraId="3816578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๑.๑ ความหมายและตำจำกัดความ</w:t>
      </w:r>
    </w:p>
    <w:p w14:paraId="4C288AA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๑.๒ หลักการและเหตุผล</w:t>
      </w:r>
    </w:p>
    <w:p w14:paraId="4A5BA30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๑.๓ วัตถุประสงค์</w:t>
      </w:r>
    </w:p>
    <w:p w14:paraId="388AEBA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๑.๔ ปัจจัยที่ก่อให้เกิดความเสี่ยง</w:t>
      </w:r>
    </w:p>
    <w:p w14:paraId="447F863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๒ การบริหารจัดการความเสี่ยง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  <w:cs/>
        </w:rPr>
        <w:t>๓</w:t>
      </w:r>
    </w:p>
    <w:p w14:paraId="6B4DB5D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๒.๑ รูปแบบการประเมินความเสี่ยงตามมาตรฐาน </w:t>
      </w:r>
      <w:r w:rsidRPr="00592CEA">
        <w:rPr>
          <w:rFonts w:ascii="TH SarabunIT๙" w:hAnsi="TH SarabunIT๙" w:cs="TH SarabunIT๙"/>
          <w:sz w:val="32"/>
          <w:szCs w:val="32"/>
        </w:rPr>
        <w:t>COSO</w:t>
      </w:r>
    </w:p>
    <w:p w14:paraId="1F44DCB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๒.๒ การบริหารความเสี่ยง ตามมาตรฐาน </w:t>
      </w:r>
      <w:r w:rsidRPr="00592CEA">
        <w:rPr>
          <w:rFonts w:ascii="TH SarabunIT๙" w:hAnsi="TH SarabunIT๙" w:cs="TH SarabunIT๙"/>
          <w:sz w:val="32"/>
          <w:szCs w:val="32"/>
        </w:rPr>
        <w:t>COSO</w:t>
      </w:r>
    </w:p>
    <w:p w14:paraId="2FD4C8A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๒.๓ กระบวนการบริหารความเสี่ยง</w:t>
      </w:r>
    </w:p>
    <w:p w14:paraId="1121820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๓ การจัดลำดับความเสี่ยง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</w:p>
    <w:p w14:paraId="4D8659E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๓.๑ การกำหนดเกณฑ์ความเสี่ยง</w:t>
      </w:r>
    </w:p>
    <w:p w14:paraId="3634BDF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๓.๒ การจัดลำดับความเสี่ยง</w:t>
      </w:r>
    </w:p>
    <w:p w14:paraId="2067FFD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๔ การบริหารจัดการความเสี่ยงขององค์การบริหารส่วนตำบลปากพนังฝั่งตะวันออก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</w:p>
    <w:p w14:paraId="50CF093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๔.๑ คณะทำงานการบริหารจัดการความเสี่ยงขององค์การบริหารส่วนตำบลปากพนังฝั่งตะวันออก</w:t>
      </w:r>
    </w:p>
    <w:p w14:paraId="31A24818" w14:textId="69F03250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๔.๒ แผนการประเมินความเสี่ยงของส่วนราชการในสังกัดองค์การบริหารส่วนตำบลปากพนังฝั่งตะวันออก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9B49FE1" w14:textId="7777777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สำนักงานปลัด</w:t>
      </w:r>
    </w:p>
    <w:p w14:paraId="61664870" w14:textId="74D36011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14:paraId="2BF5D864" w14:textId="6C19701F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5B9E9DBF" w14:textId="55D70FB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๔.๓ การจัดลำดับความเสี่ยงของภารกิจ/งาน/กิจกรรม ที่มีความเสี่ยง</w:t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6F169B2D" w14:textId="7777777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สำนักงานปลัด</w:t>
      </w:r>
    </w:p>
    <w:p w14:paraId="514BF1AD" w14:textId="45F0D083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 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69835C14" w14:textId="7777777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 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4F988A95" w14:textId="3682C994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27C1465" w14:textId="7D275A87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9C8E633" w14:textId="5B3427CA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AE7547C" w14:textId="17A10CAA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86F93BA" w14:textId="0B83025E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BFE81AD" w14:textId="316889C2" w:rsidR="003E2DAC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2799931" w14:textId="5DF6ABBD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B2761AD" w14:textId="10DB18E5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056C403" w14:textId="5BAA711E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4C2776C" w14:textId="236C36D0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97F9578" w14:textId="7E95D024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45EF415" w14:textId="77777777" w:rsidR="00592CEA" w:rsidRP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A095E5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47595E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๑</w:t>
      </w:r>
    </w:p>
    <w:p w14:paraId="6E05D999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7179B25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๑.๑ ความหมายและคำจำกัดความ</w:t>
      </w:r>
    </w:p>
    <w:p w14:paraId="64BCE70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 คือ การวัดความสามารถที่จะดำเนินการให้วัตถุประสงค์ของงานประสบความสำเร็จ ภายใต้การตัดสินใจ งบประมาณ กำหนดเวลา และข้อจำกัดด้านเทคนิคที่เผชิญอยู่ อย่างเช่น การจัดทำโครงการหรือกิจกรรมที่จะดำเนินการเรื่องใดเรื่องหนึ่งในอนาคต โดยใช้ทรัพยากรที่มีอยู่อย่างจำกัด มาดำเนินการให้ประสบความสำเร็จ ภายใต้กรอบเวลาอันจำกัดซึ่งเป็นการกำหนดการปฏิบัติการในอนาคต ความเสี่ยงจึงอาจเกิดขึ้นได้ตลอดเวลา อันเนื่องมาจากความไม่แน่นอนและความจำกัดของทรัพยากรโครงการ ผู้บริหารโครงการจึงต้องจัดการความเสี่ยงของโครงการเพื่อให้ปัญหาของโครงการลดน้อยลงและสามารถดำเนินการให้ประสบความสำเร็จตามเป้าหมายที่ตั้งไว้อย่างมีประสิทธิภาพและประสิทธิผล (</w:t>
      </w:r>
      <w:r w:rsidRPr="00592CEA">
        <w:rPr>
          <w:rFonts w:ascii="TH SarabunIT๙" w:hAnsi="TH SarabunIT๙" w:cs="TH SarabunIT๙"/>
          <w:sz w:val="32"/>
          <w:szCs w:val="32"/>
        </w:rPr>
        <w:t>https:.//th.wikipedia.org/wiki/2020/11/06/</w:t>
      </w:r>
      <w:r w:rsidRPr="00592CEA">
        <w:rPr>
          <w:rFonts w:ascii="TH SarabunIT๙" w:hAnsi="TH SarabunIT๙" w:cs="TH SarabunIT๙"/>
          <w:sz w:val="32"/>
          <w:szCs w:val="32"/>
          <w:cs/>
        </w:rPr>
        <w:t>ความเสี่ยง)</w:t>
      </w:r>
    </w:p>
    <w:p w14:paraId="3DF74BB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กระบวนการระบุความเสี่ยงและการวิเคราะห์เพื่อจัดลำดับความเสี่ยงที่จะมีผลกระทบต่อการบรรลุเป้าประสงค์ขององค์กร โดยการประเมินจาก ๑) โอกาสที่จะเกิดเหตุการณ์(</w:t>
      </w:r>
      <w:r w:rsidRPr="00592CEA">
        <w:rPr>
          <w:rFonts w:ascii="TH SarabunIT๙" w:hAnsi="TH SarabunIT๙" w:cs="TH SarabunIT๙"/>
          <w:sz w:val="32"/>
          <w:szCs w:val="32"/>
        </w:rPr>
        <w:t>Likelihood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ความถี่หรือโอกาสที่จะเกิดเหตุการณ์ความเสี่ยง ๒) ผลกระทบ (</w:t>
      </w:r>
      <w:r w:rsidRPr="00592CEA">
        <w:rPr>
          <w:rFonts w:ascii="TH SarabunIT๙" w:hAnsi="TH SarabunIT๙" w:cs="TH SarabunIT๙"/>
          <w:sz w:val="32"/>
          <w:szCs w:val="32"/>
        </w:rPr>
        <w:t>Impact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ขนาดของความรุนแรง ความเสียหายที่จะเกิดขึ้นหากเกิดเหตุการณ์ความเสี่ยง</w:t>
      </w:r>
    </w:p>
    <w:p w14:paraId="532054F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หมายถึง แนวทางในการลดโอกาสที่จะเกิดเหตุการณ์หรือความเสี่ยงหรือลดผลกระทบความเสียหายจากเหตุการณ์ความเสี่ยงให้อยู่ในระดับที่องค์กรยอมรับได้</w:t>
      </w:r>
    </w:p>
    <w:p w14:paraId="1A695FE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หมายถึง การติดตามผลระหว่างการดำเนินงานตามแผนงาน โครงการ/กิจกรรม และทำการสอบทานว่าแผนจัดการความเสี่ยงมีประสิทธิภาพหรือไม่หากแผนจัดการความเสี่ยงใดไม่มีประสิทธิภาพก็ให้มีการปรับปรุงแก้ไข เพื่อให้เกิดความมั่นใจว่าการบริหารจัดการความเสี่ยงที่กำหนดไว้มีความเพียงพอ เหมาะสม มีการปฏิบัติตามจริง ข้อบกพร่องได้รับการแก้ไขอย่างเหมาะสมและทันเวลา การติดตามประเมินผลการบริหารจัดการความเสี่ยงควรจัดให้มีการดำเนินการอย่างน้อยปีละหนึ่งครั้ง</w:t>
      </w:r>
    </w:p>
    <w:p w14:paraId="578FF8C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๑.๒ หลักการและเหตุผล</w:t>
      </w:r>
    </w:p>
    <w:p w14:paraId="4947D36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พระราชบัญญัติวินัยการเงินการคลังภาครัฐ พ.ศ.๒๕๖๑ มาตรา ๗๙ กำหนดให้หน่วยงานของรัฐจัดให้มีการตรวจสอบภายใน การควบคุมภายในและการบริหารจัดการความเสี่ยงโดยให้ถือปฏิบัติตามมาตรฐานและหลักเกณฑ์ที่กระทรวงการคลังกำหนด และกระทรวงการคลังได้กำหนดหลักเกณฑ์ 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ตามหนังสือ ที่ กค ๐๔๐๙.๔/ว ๒๓  ลงวันที่ ๑๙ มีนาคม ๒๕๖๒ เพื่อให้การบริหารจัดการความเสี่ยงเป็นไปตามเจตนารมณ์ มาตรา ๓/๑ แห่งพระราชบัญญัติระเบียบบริหารราชการแผ่นดิน พ.ศ. ๒๕๓๕ แก้ไขเพิ่มเติม (ฉบับที่ ๘) พ.ศ. ๒๕๕๓ และพระราชกฤษฎีกาว่าด้วยหลักเกณฑ์และวิธีการบริหารกิจการบ้านเมืองที่ดี พ.ศ. ๒๕๔๖ มาตรา ๖ ที่กำหนดว่าการบริหารกิจการบ้านเมืองที่ดีได้แก่ การบริหารราชการเพื่อบรรลุเป้หมายดังต่อไปนี้</w:t>
      </w:r>
    </w:p>
    <w:p w14:paraId="638683A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(๑) เกิดประโยชน์สุขของประชาชน</w:t>
      </w:r>
    </w:p>
    <w:p w14:paraId="3A7507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(๒) เกิดผลสัมฤทธิ์ต่อภารกิจของรัฐ</w:t>
      </w:r>
    </w:p>
    <w:p w14:paraId="36A489A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(๓) มีประสิทธิภาพและเกิดความคุ้มค่าในเชิงภารกิจของรัฐ</w:t>
      </w:r>
    </w:p>
    <w:p w14:paraId="0B6ED166" w14:textId="029F3EE9" w:rsidR="004247BC" w:rsidRPr="00592CEA" w:rsidRDefault="004247BC" w:rsidP="00592CEA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(๔) ไม่มีขั้นตอนการปฏิบัติงานเกินความจำเป็น</w:t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3563EF13" w14:textId="77777777" w:rsidR="004247BC" w:rsidRPr="00592CEA" w:rsidRDefault="004247BC" w:rsidP="004247BC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(๕) มีการปรับปรุงภารกิจของส่วนราชการให้ทันต่อเหตุการณ์</w:t>
      </w:r>
    </w:p>
    <w:p w14:paraId="55D78E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(๖) ประชาชนได้รับการอำนวยความสะดวกและได้รับการตอบสนองความต้องการ</w:t>
      </w:r>
    </w:p>
    <w:p w14:paraId="4982EC90" w14:textId="323D209A" w:rsidR="004247BC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(๗) มีการประเมินผลการปฏิบัติราชการอย่างสม่ำเสมอ</w:t>
      </w:r>
    </w:p>
    <w:p w14:paraId="6E187103" w14:textId="3AB4725B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793E70C" w14:textId="401396F8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A93793E" w14:textId="77777777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3CD8C07" w14:textId="1EBD33AA" w:rsidR="00592CEA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14:paraId="3EBA3A4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๑.๓ วัตถุประสงค์ของการบริหารความเสี่ยง</w:t>
      </w:r>
    </w:p>
    <w:p w14:paraId="0959F00A" w14:textId="77777777" w:rsidR="004247BC" w:rsidRPr="00592CEA" w:rsidRDefault="004247BC" w:rsidP="003E2DA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๑. เพื่อให้การปฏิบัติราชการมีประสิทธิภาพ ประสิทธิผล และเกิดผลสัมฤทธิ์ เกิดประโยชน์สุขแก่ประชาชน</w:t>
      </w:r>
    </w:p>
    <w:p w14:paraId="5A5A5EFC" w14:textId="77777777" w:rsidR="004247BC" w:rsidRPr="00592CEA" w:rsidRDefault="004247BC" w:rsidP="003E2DA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เพื่อป้องกันความเสียหายแก่หน่วยงายของรัฐและผู้มีส่วนเกี่ยวข้อง</w:t>
      </w:r>
    </w:p>
    <w:p w14:paraId="57FAE1F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๑.๔ ปัจจัยที่ก่อให้เกิดความเสี่ยง</w:t>
      </w:r>
    </w:p>
    <w:p w14:paraId="4EBB49D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 ปัจจัยภายนอก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020DD00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๑.๑ ภัยธรรมชาติ (</w:t>
      </w:r>
      <w:r w:rsidRPr="00592CEA">
        <w:rPr>
          <w:rFonts w:ascii="TH SarabunIT๙" w:hAnsi="TH SarabunIT๙" w:cs="TH SarabunIT๙"/>
          <w:sz w:val="32"/>
          <w:szCs w:val="32"/>
        </w:rPr>
        <w:t>Natural Environment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6F1374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๑.๒ เศรษฐกิจ (</w:t>
      </w:r>
      <w:r w:rsidRPr="00592CEA">
        <w:rPr>
          <w:rFonts w:ascii="TH SarabunIT๙" w:hAnsi="TH SarabunIT๙" w:cs="TH SarabunIT๙"/>
          <w:sz w:val="32"/>
          <w:szCs w:val="32"/>
        </w:rPr>
        <w:t>Economic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EE1E61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๑.๓ การเมือง (</w:t>
      </w:r>
      <w:r w:rsidRPr="00592CEA">
        <w:rPr>
          <w:rFonts w:ascii="TH SarabunIT๙" w:hAnsi="TH SarabunIT๙" w:cs="TH SarabunIT๙"/>
          <w:sz w:val="32"/>
          <w:szCs w:val="32"/>
        </w:rPr>
        <w:t>Political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B44447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๑.๔ สังคม (</w:t>
      </w:r>
      <w:r w:rsidRPr="00592CEA">
        <w:rPr>
          <w:rFonts w:ascii="TH SarabunIT๙" w:hAnsi="TH SarabunIT๙" w:cs="TH SarabunIT๙"/>
          <w:sz w:val="32"/>
          <w:szCs w:val="32"/>
        </w:rPr>
        <w:t>Social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1504443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๑.๕ เทคโนโลยี (</w:t>
      </w:r>
      <w:r w:rsidRPr="00592CEA">
        <w:rPr>
          <w:rFonts w:ascii="TH SarabunIT๙" w:hAnsi="TH SarabunIT๙" w:cs="TH SarabunIT๙"/>
          <w:sz w:val="32"/>
          <w:szCs w:val="32"/>
        </w:rPr>
        <w:t>Technological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5FBA569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ปัจจัยภายใน ประกอบด้วย</w:t>
      </w:r>
    </w:p>
    <w:p w14:paraId="0A98997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๒.๑ คณะผู้บริหาร/กลยุทธ์ในการบริหารองค์กร (</w:t>
      </w:r>
      <w:r w:rsidRPr="00592CEA">
        <w:rPr>
          <w:rFonts w:ascii="TH SarabunIT๙" w:hAnsi="TH SarabunIT๙" w:cs="TH SarabunIT๙"/>
          <w:sz w:val="32"/>
          <w:szCs w:val="32"/>
        </w:rPr>
        <w:t>Strategy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B43AC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๒.๒ โครงสร้างองค์กร (</w:t>
      </w:r>
      <w:r w:rsidRPr="00592CEA">
        <w:rPr>
          <w:rFonts w:ascii="TH SarabunIT๙" w:hAnsi="TH SarabunIT๙" w:cs="TH SarabunIT๙"/>
          <w:sz w:val="32"/>
          <w:szCs w:val="32"/>
        </w:rPr>
        <w:t>Structure</w:t>
      </w:r>
      <w:r w:rsidRPr="00592CEA">
        <w:rPr>
          <w:rFonts w:ascii="TH SarabunIT๙" w:hAnsi="TH SarabunIT๙" w:cs="TH SarabunIT๙"/>
          <w:sz w:val="32"/>
          <w:szCs w:val="32"/>
          <w:cs/>
        </w:rPr>
        <w:t>) ที่ไม่เหมาะสมกับภารกิจ</w:t>
      </w:r>
    </w:p>
    <w:p w14:paraId="0E347E3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๒.๓ รูปแบบการปฏิบัติงาน (</w:t>
      </w:r>
      <w:r w:rsidRPr="00592CEA">
        <w:rPr>
          <w:rFonts w:ascii="TH SarabunIT๙" w:hAnsi="TH SarabunIT๙" w:cs="TH SarabunIT๙"/>
          <w:sz w:val="32"/>
          <w:szCs w:val="32"/>
        </w:rPr>
        <w:t>System</w:t>
      </w:r>
      <w:r w:rsidRPr="00592CEA">
        <w:rPr>
          <w:rFonts w:ascii="TH SarabunIT๙" w:hAnsi="TH SarabunIT๙" w:cs="TH SarabunIT๙"/>
          <w:sz w:val="32"/>
          <w:szCs w:val="32"/>
          <w:cs/>
        </w:rPr>
        <w:t>) กระบวนการ /การบริหารจัดการ การกำหนดนโยบาย แผนงาน ระเบียบ กฎหมาย ข้อบังคับ การดำเนินงาน การติดตมประเมินผล การปรับปรุงแก้ไขข้อบกพร่องในการปฏิบัติงาน</w:t>
      </w:r>
    </w:p>
    <w:p w14:paraId="0EDB428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๒.๔ บุคลากร (</w:t>
      </w:r>
      <w:r w:rsidRPr="00592CEA">
        <w:rPr>
          <w:rFonts w:ascii="TH SarabunIT๙" w:hAnsi="TH SarabunIT๙" w:cs="TH SarabunIT๙"/>
          <w:sz w:val="32"/>
          <w:szCs w:val="32"/>
        </w:rPr>
        <w:t>Staff</w:t>
      </w:r>
      <w:r w:rsidRPr="00592CEA">
        <w:rPr>
          <w:rFonts w:ascii="TH SarabunIT๙" w:hAnsi="TH SarabunIT๙" w:cs="TH SarabunIT๙"/>
          <w:sz w:val="32"/>
          <w:szCs w:val="32"/>
          <w:cs/>
        </w:rPr>
        <w:t>) การจัดการทรัพยากรมนุษย์</w:t>
      </w:r>
    </w:p>
    <w:p w14:paraId="0C93E52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๒.๕ ทักษะ ความรู้ความสามารถ (</w:t>
      </w:r>
      <w:r w:rsidRPr="00592CEA">
        <w:rPr>
          <w:rFonts w:ascii="TH SarabunIT๙" w:hAnsi="TH SarabunIT๙" w:cs="TH SarabunIT๙"/>
          <w:sz w:val="32"/>
          <w:szCs w:val="32"/>
        </w:rPr>
        <w:t>Skill</w:t>
      </w:r>
      <w:r w:rsidRPr="00592CEA">
        <w:rPr>
          <w:rFonts w:ascii="TH SarabunIT๙" w:hAnsi="TH SarabunIT๙" w:cs="TH SarabunIT๙"/>
          <w:sz w:val="32"/>
          <w:szCs w:val="32"/>
          <w:cs/>
        </w:rPr>
        <w:t>) ของบุคลากรทั้งฝ่ายบริหารและฝ่ายประจำ</w:t>
      </w:r>
    </w:p>
    <w:p w14:paraId="20CAADC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๒.๖ รูปแบบการบริหารจัดการ (</w:t>
      </w:r>
      <w:r w:rsidRPr="00592CEA">
        <w:rPr>
          <w:rFonts w:ascii="TH SarabunIT๙" w:hAnsi="TH SarabunIT๙" w:cs="TH SarabunIT๙"/>
          <w:sz w:val="32"/>
          <w:szCs w:val="32"/>
        </w:rPr>
        <w:t>Style</w:t>
      </w:r>
      <w:r w:rsidRPr="00592CEA">
        <w:rPr>
          <w:rFonts w:ascii="TH SarabunIT๙" w:hAnsi="TH SarabunIT๙" w:cs="TH SarabunIT๙"/>
          <w:sz w:val="32"/>
          <w:szCs w:val="32"/>
          <w:cs/>
        </w:rPr>
        <w:t>) พฤติกรรมการบริหารงานของผู้บริหารและพนักงานในองค์กร</w:t>
      </w:r>
    </w:p>
    <w:p w14:paraId="1A7AB13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๒.๗ ค่านิยมร่วม (</w:t>
      </w:r>
      <w:r w:rsidRPr="00592CEA">
        <w:rPr>
          <w:rFonts w:ascii="TH SarabunIT๙" w:hAnsi="TH SarabunIT๙" w:cs="TH SarabunIT๙"/>
          <w:sz w:val="32"/>
          <w:szCs w:val="32"/>
        </w:rPr>
        <w:t>Shared Values</w:t>
      </w:r>
      <w:r w:rsidRPr="00592CEA">
        <w:rPr>
          <w:rFonts w:ascii="TH SarabunIT๙" w:hAnsi="TH SarabunIT๙" w:cs="TH SarabunIT๙"/>
          <w:sz w:val="32"/>
          <w:szCs w:val="32"/>
          <w:cs/>
        </w:rPr>
        <w:t>) ของบุคลากรในองค์กรที่มีเป้าหมาย ทิศทางเดียงเดียวกันในอันที่จะปฏิบัติราชการด้วยความซื่อสัตย์ สุจริต มีประสิทธิภาพ ประสิทธิผล และเกิดผลสัมฤทธิ์ เพื่อประโยชน์สุขของประชาชนหากไม่มีค่านิยมร่วมกันแล้วก็จะเกิดปัจจัยเสี่ยงที่เป็นอุปสรรคในการบรรลุเป้าหมาย วัตถุประสงค์ในการปฏิบัติราชการ</w:t>
      </w:r>
    </w:p>
    <w:p w14:paraId="6FED951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087CCAA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678217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9A9C606" w14:textId="169F0E80" w:rsidR="004247BC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EFC0935" w14:textId="55FA25BF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886F503" w14:textId="6C72721E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D90D6D1" w14:textId="388DFBC0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9FFB6EA" w14:textId="2218F165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1F186FC" w14:textId="19D43C7A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E20E05E" w14:textId="4E4C845D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87EB455" w14:textId="5FD904D5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39B450F" w14:textId="16B51696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C302C91" w14:textId="77777777" w:rsidR="00592CEA" w:rsidRP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11EB98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2C17392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</w:p>
    <w:p w14:paraId="627B92F6" w14:textId="77777777" w:rsidR="004247BC" w:rsidRPr="00592CEA" w:rsidRDefault="004247BC" w:rsidP="004247BC">
      <w:pPr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</w:p>
    <w:p w14:paraId="39C1C8ED" w14:textId="77777777" w:rsidR="004247BC" w:rsidRPr="00592CEA" w:rsidRDefault="004247BC" w:rsidP="004247B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๒</w:t>
      </w:r>
    </w:p>
    <w:p w14:paraId="5A45F29B" w14:textId="77777777" w:rsidR="004247BC" w:rsidRPr="00592CEA" w:rsidRDefault="004247BC" w:rsidP="004247B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การบริหารจัดการความเสี่ยง</w:t>
      </w:r>
    </w:p>
    <w:p w14:paraId="4878FB3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๒.๑ รูปแบบการประเมินความเสี่ยง ตามมาตรฐาน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 xml:space="preserve">COSO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The Committee of Sponsoring Organization of the Tread way Commission</w:t>
      </w:r>
      <w:r w:rsidRPr="00592CEA">
        <w:rPr>
          <w:rFonts w:ascii="TH SarabunIT๙" w:hAnsi="TH SarabunIT๙" w:cs="TH SarabunIT๙"/>
          <w:sz w:val="32"/>
          <w:szCs w:val="32"/>
          <w:cs/>
        </w:rPr>
        <w:t>) จำแนกได้ ๔ ประเภท ดังนี้</w:t>
      </w:r>
    </w:p>
    <w:p w14:paraId="644AAE8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ความเสี่ยงด้านกลยุทธ์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S : Strategic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เป็นความเสี่ยงที่เกิดจากการกำหนด นโยบาย แผนงาน โครงการ ไม่เป็นไปตามอำนาจหน้าที่ที่กฎหมายกำหนดไว้</w:t>
      </w:r>
    </w:p>
    <w:p w14:paraId="201604F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ความเสี่ยงด้านการดำเนินงาน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O: Operational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>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เป็นความเสี่ยงที่เกิดจากการปฏิบัติงานไม่เป็นไปตามระเบียบ กฎหมาย ข้อบังคับ หรือหนังสือสั่งการ หรือหลักวิชาการ การไม่มีความรู้ ความสามารถ ทักษะในการปฏิบัติงานเพียงพอของบุคลากรที่เกี่ยวข้อง ความประมากเลินเล่อ ฯลฯ</w:t>
      </w:r>
    </w:p>
    <w:p w14:paraId="07C9AA7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ความเสี่ยงด้านการเงิน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เป็นความเสี่ยงในการปฏิบัติงานด้านการเงินการบัญชีที่ไม่ปฏิบัติงานตามกฎหมาย ระเบียบ ข้อบังคับ หนังสือสั่งการ หลักวิชาการที่กำหนดไว้ หรือไม่มีความรู้ ความสามารถทักษะในการปฏิบัติงานอย่างเพียงพอ การจงใจละเว้น ความประมาทเลินเล่อ ฯลฯ</w:t>
      </w:r>
    </w:p>
    <w:p w14:paraId="5E9C465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๔. ความเสี่ยงด้านกฎหมายระเบียบหรือที่เกี่ยวข้อง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 เป็นความเสี่ยงที่ไม่สามารถปฏิบัติตามระเบียบ กฎหมาย ข้อบังคับ หรือหนังสือสั่งการที่เกี่ยวข้องได้หรือระเบียบ กฎหมาย ข้อบังคับ หนังสือสั่งการต่างๆ ไม่เหมาะสมกับการปฏิบัติงาน หรือไม่สอดคล้องกับอำนาจหน้าที่ สถานการณ์ปัจจุบัน (ระเบียบล้าหลัง) </w:t>
      </w:r>
    </w:p>
    <w:p w14:paraId="2C42F4D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๒.๒ การบริหารจัดการความเสี่ยงตามมาตรฐาน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 xml:space="preserve">COSO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The Committee of Sponsoring Organization of the Tread way Commission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1FB773E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สภาพแวดล้อมภายในขององค์กร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Internal Environment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เช่น นโยบายของผู้บริหาร วัฒนธรรมองค์กร ค่านิยมร่วม อำนาจหน้าที่ ความรู้ความสมารถ ทักษะของบุคลากร กระบวนการบริหารงาน ทรัพยากรทางการบริหาร ระเบียบกฎหมาย สารสนเทศ การติดตามประเมินผล ฯลฯ</w:t>
      </w:r>
    </w:p>
    <w:p w14:paraId="5BE7688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การกำหนดวัตถุประสงค์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Objective Setting</w:t>
      </w:r>
      <w:r w:rsidRPr="00592CEA">
        <w:rPr>
          <w:rFonts w:ascii="TH SarabunIT๙" w:hAnsi="TH SarabunIT๙" w:cs="TH SarabunIT๙"/>
          <w:sz w:val="32"/>
          <w:szCs w:val="32"/>
          <w:cs/>
        </w:rPr>
        <w:t>) องค์กรต้องกำหนดวัตถุประสงค์ เป้าหมายของการบริหารความเสี่ยงไว้อย่างชัดเจนและเหมาะสม</w:t>
      </w:r>
    </w:p>
    <w:p w14:paraId="57A1A83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การบ่งชี้เหตุการณ์หรือปัญหาที่จะเกิดขึ้น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Event Identification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เป็นการรวบรวมเหตุการณ์ที่อาจเกิดขึ้นกับหน่วยงาน ทั้งในส่วนของปัจจัยเสี่ยงที่เกิดจากภายในและภายนอกหน่วยงาน </w:t>
      </w:r>
    </w:p>
    <w:p w14:paraId="6FBED6B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๔. การประเมินความเสี่ยง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เป็นการจำแนกและจัดลำดับการประเมินความเสี่ยงที่มีอยู่ โดยการประเมินจากโอกาสที่จะเกิด (</w:t>
      </w:r>
      <w:r w:rsidRPr="00592CEA">
        <w:rPr>
          <w:rFonts w:ascii="TH SarabunIT๙" w:hAnsi="TH SarabunIT๙" w:cs="TH SarabunIT๙"/>
          <w:sz w:val="32"/>
          <w:szCs w:val="32"/>
        </w:rPr>
        <w:t>Likelihood</w:t>
      </w:r>
      <w:r w:rsidRPr="00592CEA">
        <w:rPr>
          <w:rFonts w:ascii="TH SarabunIT๙" w:hAnsi="TH SarabunIT๙" w:cs="TH SarabunIT๙"/>
          <w:sz w:val="32"/>
          <w:szCs w:val="32"/>
          <w:cs/>
        </w:rPr>
        <w:t>) และผลกระทบ (</w:t>
      </w:r>
      <w:r w:rsidRPr="00592CEA">
        <w:rPr>
          <w:rFonts w:ascii="TH SarabunIT๙" w:hAnsi="TH SarabunIT๙" w:cs="TH SarabunIT๙"/>
          <w:sz w:val="32"/>
          <w:szCs w:val="32"/>
        </w:rPr>
        <w:t>Impact</w:t>
      </w:r>
      <w:r w:rsidRPr="00592CEA">
        <w:rPr>
          <w:rFonts w:ascii="TH SarabunIT๙" w:hAnsi="TH SarabunIT๙" w:cs="TH SarabunIT๙"/>
          <w:sz w:val="32"/>
          <w:szCs w:val="32"/>
          <w:cs/>
        </w:rPr>
        <w:t>) โดยสามารถประเมินความเสี่ยงจากปัจจัยภายนอกและปัจจัยภายใน</w:t>
      </w:r>
    </w:p>
    <w:p w14:paraId="073F0B3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๕ การตอบสนองความเสี่ยง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Risk Response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การดำเนินการหลังจากที่องค์กรสามารถบ่งชี้ความเสี่ยงขององค์กรและประเมินความสำคัญของความเสี่ยง โดยนำความเสี่ยงไปแก้ไขด้วยวิธีการอันเหมาะสมด้วยวิธีการ ๔ วิธี ดังนี้</w:t>
      </w:r>
    </w:p>
    <w:p w14:paraId="189CDD9F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๕.๑ การหลีกเลี่ยงความเสี่ยง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avoidance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การเลิกหรือไม่กระทำในอันที่จะก่อให้เกิดความเสียหายหรือความเสี่ยง</w:t>
      </w:r>
    </w:p>
    <w:p w14:paraId="61998B30" w14:textId="77777777" w:rsidR="00592CEA" w:rsidRPr="00592CEA" w:rsidRDefault="00592CEA" w:rsidP="00592CEA">
      <w:pPr>
        <w:spacing w:after="0"/>
        <w:ind w:firstLine="2280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๕.๒ การควบคุมความสูญเสีย (</w:t>
      </w:r>
      <w:r w:rsidRPr="00592CEA">
        <w:rPr>
          <w:rFonts w:ascii="TH SarabunIT๙" w:hAnsi="TH SarabunIT๙" w:cs="TH SarabunIT๙"/>
          <w:sz w:val="32"/>
          <w:szCs w:val="32"/>
        </w:rPr>
        <w:t>Risk reduction</w:t>
      </w:r>
      <w:r w:rsidRPr="00592CEA">
        <w:rPr>
          <w:rFonts w:ascii="TH SarabunIT๙" w:hAnsi="TH SarabunIT๙" w:cs="TH SarabunIT๙"/>
          <w:sz w:val="32"/>
          <w:szCs w:val="32"/>
          <w:cs/>
        </w:rPr>
        <w:t>) มี ๒ วิธี คือ ๑) การป้องกันมิให้เกิดความเสียหาย ๒) การควบคุมความรุนแรงของความสูญเสียมิให้มีผลกระทบในวงกว้าง</w:t>
      </w:r>
    </w:p>
    <w:p w14:paraId="5A7D888D" w14:textId="77777777" w:rsidR="00592CEA" w:rsidRPr="00592CEA" w:rsidRDefault="00592CEA" w:rsidP="00592CEA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๕.๓ การแบ่งความเสี่ยง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Sharing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วิธีการลดโอกาสที่จะเกิดความเสียหายหรือโอกาสที่จะเกิดความเสี่ยง</w:t>
      </w:r>
    </w:p>
    <w:p w14:paraId="54EEE48B" w14:textId="1F2A99BC" w:rsidR="004247BC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6BC282C8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</w:t>
      </w:r>
    </w:p>
    <w:p w14:paraId="6F78D87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๕.๔ การยอมรับความเสี่ยง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Acceptance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การยอมรับว่าการดำเนินงานขององค์กรมีความเสี่ยงในบางประเด็น เป็นความเสี่ยงที่สามารถยอมรับได้ หรือน่าจะเกิดขึ้นน้อย โดยมีวิธีการหรือสามารถป้องกันได้ไม่เพิ่มความเสี่ยงยิ่งขึ้นจนไม่สามารถยอมรับได้</w:t>
      </w:r>
    </w:p>
    <w:p w14:paraId="0A165D2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๖. กิจกรรมการควบคุม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 xml:space="preserve">Control Actives 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คือการกำหนดกิจกรรมและการปฏิบัติค่างๆ ที่จะกระทำเพื่อลดความเสี่ยง และทำให้การดำเนินงานบรรลุตามวัตถุประสงค์และเป้าหมายขององค์กร เช่น การกำหนดกระบวนการปฏิบัติงานที่เกี่ยวข้องกับการจัดการความเสี่ยงให้กับบุคลากรภายในองค์กร เพื่อเป็นการสร้างความมั่นใจว่าจะสามารถจัดการกับความเสี่ยงนั้นได้อย่างถูกต้องและเป็นไปตามเป้าหมายที่กำหนดไว้</w:t>
      </w:r>
    </w:p>
    <w:p w14:paraId="16FF582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สารสนเทศและการสื่อสาร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Information and Communication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คือ ระบบสารสนเทศและการติดต่อสื่อสารทีดีมีคุณภาพ </w:t>
      </w:r>
    </w:p>
    <w:p w14:paraId="5CE5037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๘. การติดตามประเมินผล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Monitoring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การติดตามประเมินผลการบริหารจัดการความเสี่ยงประจำองค์กรว่าระบบการบริหารจัดการความเสี่ยงที่ถือหรือปฏิบัติอยู่นั้นมีประสิทธิภาพ ประสิทธิผลหรือไม่ มีประเด็นใดสมควรแก้ไขปรับปรุงให้ดีขึ้นหรือดียิ่งขึ้นไป</w:t>
      </w:r>
    </w:p>
    <w:p w14:paraId="58C1DFE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๒.๓ กระบวนการบริหารจัดการความเสี่ยง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Risk Management Process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20B6FF8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กระบวนการบริหารจัดการความเสี่ยง มี ๕ ขั้นตอนดังนี้</w:t>
      </w:r>
    </w:p>
    <w:p w14:paraId="2774AAE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การกำหนดวัตถุประสงค์ (</w:t>
      </w:r>
      <w:r w:rsidRPr="00592CEA">
        <w:rPr>
          <w:rFonts w:ascii="TH SarabunIT๙" w:hAnsi="TH SarabunIT๙" w:cs="TH SarabunIT๙"/>
          <w:sz w:val="32"/>
          <w:szCs w:val="32"/>
        </w:rPr>
        <w:t>Objective Setting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1CCBB0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การระบุความเสี่ยง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identification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630D3D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การประเมินความเสี่ยง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7A3BAB1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การจัดการและจัดทำแผนบริหารความเสี่ยง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Management Planning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5E1F25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การรายงานติดตามผล (</w:t>
      </w:r>
      <w:r w:rsidRPr="00592CEA">
        <w:rPr>
          <w:rFonts w:ascii="TH SarabunIT๙" w:hAnsi="TH SarabunIT๙" w:cs="TH SarabunIT๙"/>
          <w:sz w:val="32"/>
          <w:szCs w:val="32"/>
        </w:rPr>
        <w:t>Reporting and Monitoring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BEEE72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๒.๔ ปัจจัยที่ทำให้การบริหารจัดการความเสี่ยงล้มเหลว คือ</w:t>
      </w:r>
    </w:p>
    <w:p w14:paraId="4727D2A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๑. ขาดการสนับสนุนจากผู้บริหารทุกระดับ</w:t>
      </w:r>
    </w:p>
    <w:p w14:paraId="5DCA70E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ไม่มีวิสัยทัศน์หรือวิสัยทัศน์ไม่ชัดเจนในการวางแผนกลยุทธ์</w:t>
      </w:r>
    </w:p>
    <w:p w14:paraId="3A59DB8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ไม่มีการสื่อสารให้พนักงานหรือบุคลากรในสังกัดรับทราบถึงวิสัยทัศน์ เป้าหมาย วัตถุประสงค์ที่จะดำเนินการเกี่ยวกับการป้องกันความเสี่ยง</w:t>
      </w:r>
    </w:p>
    <w:p w14:paraId="2448B2A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๔. ล้มเหลวในการสร้างทีมงานในการป้องกันความเสี่ยงไม่ส่าจะเป็นทีมผู้บริหารหรือทีมผู้ปฏิบัติงาน</w:t>
      </w:r>
    </w:p>
    <w:p w14:paraId="13FB536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มองทุกอย่างเป็นอุปสรรค ที่จะบรรลุวัตถุประสงค์ เป้าหมายในการแก้ไขปัญหาความเสี่ยง</w:t>
      </w:r>
    </w:p>
    <w:p w14:paraId="41A16FC2" w14:textId="37220623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๖. การกำหนดกลยุทธ์ล้มเหลวทั้งระยะสั้นและระยะยาว</w:t>
      </w:r>
    </w:p>
    <w:p w14:paraId="69492D1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9AE8D0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๒.๕ ปัจจัยสำคัญที่จะทำให้การบริหารจัดการความเสี่ยงประสบผลสำเร็จ</w:t>
      </w:r>
    </w:p>
    <w:p w14:paraId="78659EE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การได้รับการสนับสนุนจากผู้บริหารระดับสูง และทุกระดับ</w:t>
      </w:r>
    </w:p>
    <w:p w14:paraId="6D8E28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๒. การใช้คำหรือข้อความที่ทำให้ผู้อ่านผู้ฟังเข้าใจความหมายเดียวกัน</w:t>
      </w:r>
    </w:p>
    <w:p w14:paraId="01A78CB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การปฏิบัติตามแนวทางวิธีการบริหารความเสี่ยงที่ต่อเนื่องอย่างสม่ำเสมอ</w:t>
      </w:r>
    </w:p>
    <w:p w14:paraId="13CEA1B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การมีกระบวนการในการบริหารการเปลี่ยนแปลง</w:t>
      </w:r>
    </w:p>
    <w:p w14:paraId="791E199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การสื่อสารที่มีประสิทธิภาพ</w:t>
      </w:r>
    </w:p>
    <w:p w14:paraId="12C942E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๖. การวัดผลการบริหารความเสี่ยงซึ่งรวมทั้งการวัดความเสี่ยง</w:t>
      </w:r>
    </w:p>
    <w:p w14:paraId="4E17CC2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๗. การฝึกอบรมและกลไกด้านทรัพยากรบุคคลเพื่อให้พนักงานทุกคนเข้าใจกรอบและความรับผิดชอบของการบริหารความเสี่ยง</w:t>
      </w:r>
    </w:p>
    <w:p w14:paraId="5304E056" w14:textId="77777777" w:rsidR="00592CEA" w:rsidRDefault="004247BC" w:rsidP="00592CEA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="00592CE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92CEA">
        <w:rPr>
          <w:rFonts w:ascii="TH SarabunIT๙" w:hAnsi="TH SarabunIT๙" w:cs="TH SarabunIT๙"/>
          <w:sz w:val="32"/>
          <w:szCs w:val="32"/>
          <w:cs/>
        </w:rPr>
        <w:t>๘. การติดตามกระบวนการบริหารความเสี่ยงด้วยการกำหนดวิธีที่เหมาะสม</w:t>
      </w:r>
    </w:p>
    <w:p w14:paraId="2E83169A" w14:textId="77777777" w:rsidR="00592CEA" w:rsidRDefault="00592CEA" w:rsidP="00592CEA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792DDF5" w14:textId="7D1F22B3" w:rsidR="00592CEA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14:paraId="60E1F5D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๒.๖ การประเมินความเสี่ยงเชิงคุณภาพและเชิงปริมาณ</w:t>
      </w:r>
    </w:p>
    <w:p w14:paraId="57A0A4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๑. การประเมินความเสี่ยงเชิงปริมาณ ( </w:t>
      </w:r>
      <w:r w:rsidRPr="00592CEA">
        <w:rPr>
          <w:rFonts w:ascii="TH SarabunIT๙" w:hAnsi="TH SarabunIT๙" w:cs="TH SarabunIT๙"/>
          <w:sz w:val="32"/>
          <w:szCs w:val="32"/>
        </w:rPr>
        <w:t>Quantitative Risk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>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เป็นการประเมินเชิงสถิติตัวเลข อธิบายด้วยหลักการเหตุผล แบ่งเป็น ๑) ประเมินแบบ </w:t>
      </w:r>
      <w:r w:rsidRPr="00592CEA">
        <w:rPr>
          <w:rFonts w:ascii="TH SarabunIT๙" w:hAnsi="TH SarabunIT๙" w:cs="TH SarabunIT๙"/>
          <w:sz w:val="32"/>
          <w:szCs w:val="32"/>
        </w:rPr>
        <w:t xml:space="preserve">Deterministic Risk Assessment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๒) ประเมินแบบ </w:t>
      </w:r>
      <w:r w:rsidRPr="00592CEA">
        <w:rPr>
          <w:rFonts w:ascii="TH SarabunIT๙" w:hAnsi="TH SarabunIT๙" w:cs="TH SarabunIT๙"/>
          <w:sz w:val="32"/>
          <w:szCs w:val="32"/>
        </w:rPr>
        <w:t>Probabilistic Risk Assessment</w:t>
      </w:r>
    </w:p>
    <w:p w14:paraId="48CB159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๒. การประเมินความเสี่ยงเชิงคุณภาพ (</w:t>
      </w:r>
      <w:r w:rsidRPr="00592CEA">
        <w:rPr>
          <w:rFonts w:ascii="TH SarabunIT๙" w:hAnsi="TH SarabunIT๙" w:cs="TH SarabunIT๙"/>
          <w:sz w:val="32"/>
          <w:szCs w:val="32"/>
        </w:rPr>
        <w:t>Qualitative 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เป็นการประเมินที่มีลักษณะดังต่อไปนี้ คือ</w:t>
      </w:r>
    </w:p>
    <w:p w14:paraId="32089EA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๒.๑ มุ่งเน้นการอธิบายปรากฏการณ์เชิงสังคมศาสตร์และมานุษวิทยา</w:t>
      </w:r>
    </w:p>
    <w:p w14:paraId="0FBBEB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๒.๒ เน้นความหลากหลาย ความครอบคลุมของข้อมูลและวิธีการเข้าถึงข้อมูล</w:t>
      </w:r>
    </w:p>
    <w:p w14:paraId="373DBE8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๒.๓ ไม่เน้นการตรวจวัดทางวิทยาศาสตร์ เช่น การเก็บข้อมูลสถิติเชิงตัวเลข </w:t>
      </w:r>
    </w:p>
    <w:p w14:paraId="56C2788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๒.๔ ใช้กระบวนการสังคมเก็บข้อมูล เช่น </w:t>
      </w:r>
    </w:p>
    <w:p w14:paraId="7D961A0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๑) การาสัมภาษณ์เจาะลึก (</w:t>
      </w:r>
      <w:proofErr w:type="spellStart"/>
      <w:r w:rsidRPr="00592CEA">
        <w:rPr>
          <w:rFonts w:ascii="TH SarabunIT๙" w:hAnsi="TH SarabunIT๙" w:cs="TH SarabunIT๙"/>
          <w:sz w:val="32"/>
          <w:szCs w:val="32"/>
        </w:rPr>
        <w:t>Indepth</w:t>
      </w:r>
      <w:proofErr w:type="spellEnd"/>
      <w:r w:rsidRPr="00592CEA">
        <w:rPr>
          <w:rFonts w:ascii="TH SarabunIT๙" w:hAnsi="TH SarabunIT๙" w:cs="TH SarabunIT๙"/>
          <w:sz w:val="32"/>
          <w:szCs w:val="32"/>
        </w:rPr>
        <w:t xml:space="preserve"> Interview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0271294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๒) การสัมภาษณ์เฉพาะกลุ่ม (</w:t>
      </w:r>
      <w:r w:rsidRPr="00592CEA">
        <w:rPr>
          <w:rFonts w:ascii="TH SarabunIT๙" w:hAnsi="TH SarabunIT๙" w:cs="TH SarabunIT๙"/>
          <w:sz w:val="32"/>
          <w:szCs w:val="32"/>
        </w:rPr>
        <w:t>Focus group interview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A486AC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๓) การใช้แบบสอบถาม (</w:t>
      </w:r>
      <w:proofErr w:type="spellStart"/>
      <w:r w:rsidRPr="00592CEA">
        <w:rPr>
          <w:rFonts w:ascii="TH SarabunIT๙" w:hAnsi="TH SarabunIT๙" w:cs="TH SarabunIT๙"/>
          <w:sz w:val="32"/>
          <w:szCs w:val="32"/>
        </w:rPr>
        <w:t>Questionaire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5734DE5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๔) การศึกษาแบบมีส่วนร่วม (</w:t>
      </w:r>
      <w:r w:rsidRPr="00592CEA">
        <w:rPr>
          <w:rFonts w:ascii="TH SarabunIT๙" w:hAnsi="TH SarabunIT๙" w:cs="TH SarabunIT๙"/>
          <w:sz w:val="32"/>
          <w:szCs w:val="32"/>
        </w:rPr>
        <w:t>Participatory action research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224260C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๒.๗ วิธีการและเทคนิคเชิงปริมาณและคุณภาพ</w:t>
      </w:r>
    </w:p>
    <w:p w14:paraId="6786D24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ในการประเมินความเสี่ยงขององค์กรนั้นสามารถใช้การประเมินได้ทั้งสองแบบคือ การประเมินเชิงคุณภาพและการประเมินเชิงปริมาณ โดยส่วนมากแล้วผู้บริหารจะใช้วิธีการประเมินเชิงคุณภาพในกรณีที่มีความเสี่ยงที่ไม่สามารถใช้การประเมินเชิงปริมาณได้ เนื่องจากการประเมินเชิงปริมาณมีเทคนิควิธีการที่ซับซ้อนมากกว่า ทั้งนี้การจะพิจารณาใช้วิธีการประเมินแบบใดขึ้นอยู่กับความเหมาะ</w:t>
      </w:r>
    </w:p>
    <w:p w14:paraId="3A3F06C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๒.๘ การวิเคราะห์ความเสี่ยง</w:t>
      </w:r>
    </w:p>
    <w:p w14:paraId="1EF2DCB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 แบ่งออกเป็นสองวิธีคือ </w:t>
      </w:r>
    </w:p>
    <w:p w14:paraId="660A916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การวิเคราะห์ความเสี่ยงเชิงคุณภาพ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เป็นการประเมินหาสาเหตุ ความเป็นไปได้ของความเสี่ยง ผลกระทบ ความรุนแรงชองผลกระทบ แนวทางการป้องกัน การแก้ไขปัญหา  วิธีการที่นิยมใช้ คือ</w:t>
      </w:r>
    </w:p>
    <w:p w14:paraId="0771F8E7" w14:textId="5F0D37A2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๑) แบบ </w:t>
      </w:r>
      <w:r w:rsidRPr="00592CEA">
        <w:rPr>
          <w:rFonts w:ascii="TH SarabunIT๙" w:hAnsi="TH SarabunIT๙" w:cs="TH SarabunIT๙"/>
          <w:sz w:val="32"/>
          <w:szCs w:val="32"/>
        </w:rPr>
        <w:t xml:space="preserve">Probability impact Matrix </w:t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เป็นการวิเคราะห์ความเสี่ยงรายโครงการ</w:t>
      </w:r>
    </w:p>
    <w:p w14:paraId="3A666B3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๒) แบบ </w:t>
      </w:r>
      <w:r w:rsidRPr="00592CEA">
        <w:rPr>
          <w:rFonts w:ascii="TH SarabunIT๙" w:hAnsi="TH SarabunIT๙" w:cs="TH SarabunIT๙"/>
          <w:sz w:val="32"/>
          <w:szCs w:val="32"/>
        </w:rPr>
        <w:t xml:space="preserve">Top Ten Risk Item Tracking </w:t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การจัดลำดับความเสี่ยงของโครงการและวิเคราะห์แนวโน้มความเสี่ยงที่จะเกิดขึ้นในอนาคตของโครงการ</w:t>
      </w:r>
    </w:p>
    <w:p w14:paraId="062B164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592CEA">
        <w:rPr>
          <w:rFonts w:ascii="TH SarabunIT๙" w:hAnsi="TH SarabunIT๙" w:cs="TH SarabunIT๙"/>
          <w:sz w:val="32"/>
          <w:szCs w:val="32"/>
        </w:rPr>
        <w:t xml:space="preserve">Expert Judgment </w:t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เป็นการประเมินความเสี่ยงโดยเอาความรู้สึก สัญชาตญาณ ประสบการณ์ของผู้เชี่ยวชาญมาวิเคราะห์ความเสี่ยงเชิงคุณภาพ ว่าความเสี่ยงอยู่ในระดับใด เช่น สูง กลาง ต่ำ จะใช้วิธีการเชิงปริมาณหรือ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 xml:space="preserve">ใช้ก็ได้ </w:t>
      </w:r>
    </w:p>
    <w:p w14:paraId="3E01CB8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การวิเคราะห์ความเสี่ยงเชิงปริมาณ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เป็นการประเมินหาสาเหตุ ความเป็นไปได้ของความเสี่ยง ผลกระทบ ความรุนแรงชองผลกระทบ แนวทางการป้องกัน การแก้ไขปัญหา โดยใช้ข้อมูลสถิติตัวเลข วิธีการที่นิยมใช้ ตัวอย่างเช่น เทคนิค </w:t>
      </w:r>
      <w:r w:rsidRPr="00592CEA">
        <w:rPr>
          <w:rFonts w:ascii="TH SarabunIT๙" w:hAnsi="TH SarabunIT๙" w:cs="TH SarabunIT๙"/>
          <w:sz w:val="32"/>
          <w:szCs w:val="32"/>
        </w:rPr>
        <w:t>Decision Tree analysis</w:t>
      </w:r>
    </w:p>
    <w:p w14:paraId="65EAB77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๒.๙ ขั้นตอนการปฏิบัติงานการบริหารจัดการความเสี่ยง</w:t>
      </w:r>
    </w:p>
    <w:p w14:paraId="788C2E0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การบริหารจัดการความเสี่ยงมีขั้นตอนการปฏิบัติงาน ๕ ขั้นตอน คือ</w:t>
      </w:r>
    </w:p>
    <w:p w14:paraId="34CDF9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แต่งตั้งคณะกรรมการหรือคณะทำงานบริหารจัดการความเสี่ยง</w:t>
      </w:r>
    </w:p>
    <w:p w14:paraId="5CE066F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วิเคราะห์และระบุปัจจัยความเสี่ยง</w:t>
      </w:r>
    </w:p>
    <w:p w14:paraId="27DAF39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จัดทำแผนบริหารจัดการความเสี่ยง</w:t>
      </w:r>
    </w:p>
    <w:p w14:paraId="15BFA3E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ดำเนินการตามแผนบริหารจัดการความเสี่ยง</w:t>
      </w:r>
    </w:p>
    <w:p w14:paraId="73FE8EC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รายงานและติดตามผลการดำเนินงานตามแผนบริหารจัดการความเสี่ยง</w:t>
      </w:r>
    </w:p>
    <w:p w14:paraId="6F50637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09E95E02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58C8387C" w14:textId="77777777" w:rsidR="004247BC" w:rsidRPr="00592CEA" w:rsidRDefault="004247BC" w:rsidP="004247BC">
      <w:pPr>
        <w:jc w:val="right"/>
        <w:rPr>
          <w:rFonts w:ascii="TH SarabunIT๙" w:hAnsi="TH SarabunIT๙" w:cs="TH SarabunIT๙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๗</w:t>
      </w:r>
    </w:p>
    <w:p w14:paraId="6F17DD05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83007" wp14:editId="47A7356A">
                <wp:simplePos x="0" y="0"/>
                <wp:positionH relativeFrom="margin">
                  <wp:posOffset>1</wp:posOffset>
                </wp:positionH>
                <wp:positionV relativeFrom="paragraph">
                  <wp:posOffset>45720</wp:posOffset>
                </wp:positionV>
                <wp:extent cx="5867400" cy="7524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DB90" id="สี่เหลี่ยมผืนผ้า 3" o:spid="_x0000_s1026" style="position:absolute;margin-left:0;margin-top:3.6pt;width:462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" fillcolor="white [3201]" strokecolor="black [3213]" strokeweight="2pt">
                <w10:wrap anchorx="margin"/>
              </v:rect>
            </w:pict>
          </mc:Fallback>
        </mc:AlternateContent>
      </w:r>
    </w:p>
    <w:p w14:paraId="01870C1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แผนภูมิแสดงโครงสร้าง บทบาทอำนาจหน้าที่ของคณะกรรมการ/คณะทำงานการบริหารความเสี่ยง</w:t>
      </w:r>
    </w:p>
    <w:p w14:paraId="34E7B13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8F82D" wp14:editId="7715B9ED">
                <wp:simplePos x="0" y="0"/>
                <wp:positionH relativeFrom="column">
                  <wp:posOffset>3095625</wp:posOffset>
                </wp:positionH>
                <wp:positionV relativeFrom="paragraph">
                  <wp:posOffset>173990</wp:posOffset>
                </wp:positionV>
                <wp:extent cx="9525" cy="352425"/>
                <wp:effectExtent l="76200" t="0" r="85725" b="6667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03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243.75pt;margin-top:13.7pt;width: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" strokecolor="black [3040]">
                <v:stroke endarrow="open"/>
              </v:shape>
            </w:pict>
          </mc:Fallback>
        </mc:AlternateConten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องค์การบริหารส่วนตำบลปากพนังฝั่งตะวันออก อำเภอปากพนังฝั่งตะวันออก  จังหวัดนครศรีธรรมราช</w:t>
      </w:r>
    </w:p>
    <w:p w14:paraId="3785485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cs/>
        </w:rPr>
      </w:pPr>
    </w:p>
    <w:p w14:paraId="0F34348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8AA260" wp14:editId="3C83F84B">
                <wp:simplePos x="0" y="0"/>
                <wp:positionH relativeFrom="column">
                  <wp:posOffset>161925</wp:posOffset>
                </wp:positionH>
                <wp:positionV relativeFrom="paragraph">
                  <wp:posOffset>83820</wp:posOffset>
                </wp:positionV>
                <wp:extent cx="1790700" cy="7334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BB8E" id="สี่เหลี่ยมผืนผ้า 4" o:spid="_x0000_s1026" style="position:absolute;margin-left:12.75pt;margin-top:6.6pt;width:141pt;height:5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930A9" wp14:editId="002C8DF4">
                <wp:simplePos x="0" y="0"/>
                <wp:positionH relativeFrom="column">
                  <wp:posOffset>4286250</wp:posOffset>
                </wp:positionH>
                <wp:positionV relativeFrom="paragraph">
                  <wp:posOffset>83820</wp:posOffset>
                </wp:positionV>
                <wp:extent cx="1657350" cy="8953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6ECB" id="สี่เหลี่ยมผืนผ้า 6" o:spid="_x0000_s1026" style="position:absolute;margin-left:337.5pt;margin-top:6.6pt;width:130.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1fZAIAACw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4E72DA" wp14:editId="0498EB4B">
                <wp:simplePos x="0" y="0"/>
                <wp:positionH relativeFrom="column">
                  <wp:posOffset>2295525</wp:posOffset>
                </wp:positionH>
                <wp:positionV relativeFrom="paragraph">
                  <wp:posOffset>7620</wp:posOffset>
                </wp:positionV>
                <wp:extent cx="1581150" cy="9620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724C" id="สี่เหลี่ยมผืนผ้า 5" o:spid="_x0000_s1026" style="position:absolute;margin-left:180.75pt;margin-top:.6pt;width:124.5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" fillcolor="white [3201]" strokecolor="black [3213]" strokeweight="2pt"/>
            </w:pict>
          </mc:Fallback>
        </mc:AlternateContent>
      </w:r>
    </w:p>
    <w:p w14:paraId="60CF691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</w:rPr>
        <w:tab/>
      </w:r>
      <w:r w:rsidRPr="00592CEA">
        <w:rPr>
          <w:rFonts w:ascii="TH SarabunIT๙" w:hAnsi="TH SarabunIT๙" w:cs="TH SarabunIT๙"/>
          <w:sz w:val="28"/>
          <w:cs/>
        </w:rPr>
        <w:t>กำหนดนโยบายและแนวทาง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กำหนดโครงสร้าง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กำหนดประเภทความเสี่ยง</w:t>
      </w:r>
    </w:p>
    <w:p w14:paraId="0FFF9FF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752CA" wp14:editId="57801893">
                <wp:simplePos x="0" y="0"/>
                <wp:positionH relativeFrom="column">
                  <wp:posOffset>3905250</wp:posOffset>
                </wp:positionH>
                <wp:positionV relativeFrom="paragraph">
                  <wp:posOffset>46990</wp:posOffset>
                </wp:positionV>
                <wp:extent cx="38100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EE94" id="ตัวเชื่อมต่อตรง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3.7pt" to="33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BAFB8" wp14:editId="54D10A66">
                <wp:simplePos x="0" y="0"/>
                <wp:positionH relativeFrom="column">
                  <wp:posOffset>1952625</wp:posOffset>
                </wp:positionH>
                <wp:positionV relativeFrom="paragraph">
                  <wp:posOffset>-635</wp:posOffset>
                </wp:positionV>
                <wp:extent cx="371475" cy="0"/>
                <wp:effectExtent l="0" t="0" r="2857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B2BA" id="ตัวเชื่อมต่อตรง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05pt" to="1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" strokecolor="black [3040]"/>
            </w:pict>
          </mc:Fallback>
        </mc:AlternateContent>
      </w:r>
      <w:r w:rsidRPr="00592CEA">
        <w:rPr>
          <w:rFonts w:ascii="TH SarabunIT๙" w:hAnsi="TH SarabunIT๙" w:cs="TH SarabunIT๙"/>
          <w:sz w:val="28"/>
        </w:rPr>
        <w:t xml:space="preserve">                </w:t>
      </w:r>
      <w:r w:rsidRPr="00592CEA">
        <w:rPr>
          <w:rFonts w:ascii="TH SarabunIT๙" w:hAnsi="TH SarabunIT๙" w:cs="TH SarabunIT๙"/>
          <w:sz w:val="28"/>
          <w:cs/>
        </w:rPr>
        <w:t>การบริหารความเสี่ยง                        และหน้าที่ความรับผิดชอบ                     ระดับความเสี่ยงและเกณฑ์</w:t>
      </w:r>
    </w:p>
    <w:p w14:paraId="5CA80C2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8BBC0" wp14:editId="0297A6A5">
                <wp:simplePos x="0" y="0"/>
                <wp:positionH relativeFrom="column">
                  <wp:posOffset>3086100</wp:posOffset>
                </wp:positionH>
                <wp:positionV relativeFrom="paragraph">
                  <wp:posOffset>334645</wp:posOffset>
                </wp:positionV>
                <wp:extent cx="9525" cy="133350"/>
                <wp:effectExtent l="76200" t="0" r="66675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B86E" id="ลูกศรเชื่อมต่อแบบตรง 18" o:spid="_x0000_s1026" type="#_x0000_t32" style="position:absolute;margin-left:243pt;margin-top:26.35pt;width: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  การบริหารความเสี่ยง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       การประเมินความเสี่ยง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</w:p>
    <w:p w14:paraId="35E672E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E0BF04" wp14:editId="5F0CC356">
                <wp:simplePos x="0" y="0"/>
                <wp:positionH relativeFrom="column">
                  <wp:posOffset>2162175</wp:posOffset>
                </wp:positionH>
                <wp:positionV relativeFrom="paragraph">
                  <wp:posOffset>116839</wp:posOffset>
                </wp:positionV>
                <wp:extent cx="1857375" cy="10953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14E2" id="สี่เหลี่ยมผืนผ้า 8" o:spid="_x0000_s1026" style="position:absolute;margin-left:170.25pt;margin-top:9.2pt;width:146.25pt;height:8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RIZQIAAC0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" fillcolor="white [3201]" strokecolor="black [3213]" strokeweight="2pt"/>
            </w:pict>
          </mc:Fallback>
        </mc:AlternateContent>
      </w:r>
    </w:p>
    <w:p w14:paraId="64D3001A" w14:textId="77777777" w:rsidR="004247BC" w:rsidRPr="00592CEA" w:rsidRDefault="004247BC" w:rsidP="004247BC">
      <w:pPr>
        <w:tabs>
          <w:tab w:val="left" w:pos="3675"/>
        </w:tabs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AEA4A5" wp14:editId="51EEFEB8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1752600" cy="18478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901B" id="สี่เหลี่ยมผืนผ้า 7" o:spid="_x0000_s1026" style="position:absolute;margin-left:-3.75pt;margin-top:11.8pt;width:138pt;height:14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</w:rPr>
        <w:tab/>
      </w:r>
    </w:p>
    <w:p w14:paraId="0DB7CCC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- ค้นหาและระบุปัจจัยเสี่ยง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ทบทวนความเชื่อมโยงสอดคล้อง</w:t>
      </w:r>
    </w:p>
    <w:p w14:paraId="5F378DE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จากปัจจัยภายในและภายนอก                       ของยุทธศาสตร์ระดับกระทรวง</w:t>
      </w:r>
    </w:p>
    <w:p w14:paraId="714C16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sz w:val="28"/>
          <w:cs/>
        </w:rPr>
        <w:t>- วิเคราะห์ความเสี่ยง                                  และระดับกรม และระดับสำนัก</w:t>
      </w:r>
    </w:p>
    <w:p w14:paraId="0F08648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sz w:val="28"/>
          <w:cs/>
        </w:rPr>
        <w:t>โดยพิจารณาโอกาสที่จะเกิด</w:t>
      </w:r>
    </w:p>
    <w:p w14:paraId="500546B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EBC33" wp14:editId="4276C4D2">
                <wp:simplePos x="0" y="0"/>
                <wp:positionH relativeFrom="column">
                  <wp:posOffset>2990850</wp:posOffset>
                </wp:positionH>
                <wp:positionV relativeFrom="paragraph">
                  <wp:posOffset>2540</wp:posOffset>
                </wp:positionV>
                <wp:extent cx="0" cy="142875"/>
                <wp:effectExtent l="0" t="0" r="19050" b="285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3C25" id="ตัวเชื่อมต่อตรง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.2pt" to="235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QmQEAAJMDAAAOAAAAZHJzL2Uyb0RvYy54bWysU01v2zAMvRfYfxB0X2wH6w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699364" wp14:editId="2A483AC5">
                <wp:simplePos x="0" y="0"/>
                <wp:positionH relativeFrom="column">
                  <wp:posOffset>2162175</wp:posOffset>
                </wp:positionH>
                <wp:positionV relativeFrom="paragraph">
                  <wp:posOffset>145415</wp:posOffset>
                </wp:positionV>
                <wp:extent cx="1571625" cy="3810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B946" id="สี่เหลี่ยมผืนผ้า 9" o:spid="_x0000_s1026" style="position:absolute;margin-left:170.25pt;margin-top:11.45pt;width:123.75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 xml:space="preserve">ผลกระทบต่อองค์กรที่จะได้รับ           </w:t>
      </w:r>
    </w:p>
    <w:p w14:paraId="7576B2B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3706F" wp14:editId="0EFD1623">
                <wp:simplePos x="0" y="0"/>
                <wp:positionH relativeFrom="column">
                  <wp:posOffset>1704975</wp:posOffset>
                </wp:positionH>
                <wp:positionV relativeFrom="paragraph">
                  <wp:posOffset>125095</wp:posOffset>
                </wp:positionV>
                <wp:extent cx="457200" cy="9525"/>
                <wp:effectExtent l="0" t="0" r="19050" b="2857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EB92" id="ตัวเชื่อมต่อตรง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9.85pt" to="170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- จัดลำดับความเสี่ยง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วิเคราะห์และสรุปปัจจัยเสี่ยง</w:t>
      </w:r>
    </w:p>
    <w:p w14:paraId="65B4222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6FEF4" wp14:editId="24AF9FFF">
                <wp:simplePos x="0" y="0"/>
                <wp:positionH relativeFrom="column">
                  <wp:posOffset>2990850</wp:posOffset>
                </wp:positionH>
                <wp:positionV relativeFrom="paragraph">
                  <wp:posOffset>124460</wp:posOffset>
                </wp:positionV>
                <wp:extent cx="0" cy="371475"/>
                <wp:effectExtent l="0" t="0" r="19050" b="285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9A376" id="ตัวเชื่อมต่อตรง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9.8pt" to="235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เรียงตามลำดับของโอกาสและผล</w:t>
      </w:r>
    </w:p>
    <w:p w14:paraId="4A8FFBA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99CCD0" wp14:editId="2752EC81">
                <wp:simplePos x="0" y="0"/>
                <wp:positionH relativeFrom="column">
                  <wp:posOffset>4286250</wp:posOffset>
                </wp:positionH>
                <wp:positionV relativeFrom="paragraph">
                  <wp:posOffset>182880</wp:posOffset>
                </wp:positionV>
                <wp:extent cx="2152650" cy="26670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3F9F" id="สี่เหลี่ยมผืนผ้า 12" o:spid="_x0000_s1026" style="position:absolute;margin-left:337.5pt;margin-top:14.4pt;width:169.5pt;height:21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F/ZQIAAC0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กระทบที่จะได้รับ/เกิด</w:t>
      </w:r>
    </w:p>
    <w:p w14:paraId="10B51CD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47D965" wp14:editId="666BD670">
                <wp:simplePos x="0" y="0"/>
                <wp:positionH relativeFrom="column">
                  <wp:posOffset>2162175</wp:posOffset>
                </wp:positionH>
                <wp:positionV relativeFrom="paragraph">
                  <wp:posOffset>93980</wp:posOffset>
                </wp:positionV>
                <wp:extent cx="1571625" cy="3905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4EBA" id="สี่เหลี่ยมผืนผ้า 10" o:spid="_x0000_s1026" style="position:absolute;margin-left:170.25pt;margin-top:7.4pt;width:123.75pt;height:3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" fillcolor="white [3201]" strokecolor="black [3213]" strokeweight="2pt"/>
            </w:pict>
          </mc:Fallback>
        </mc:AlternateContent>
      </w:r>
    </w:p>
    <w:p w14:paraId="0F1F42C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จัดทำแผนบริหารความเสี่ยง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- การกำหนดมาตรการ/วิธีการ</w:t>
      </w:r>
    </w:p>
    <w:p w14:paraId="3D51F01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E679B" wp14:editId="0DA99076">
                <wp:simplePos x="0" y="0"/>
                <wp:positionH relativeFrom="column">
                  <wp:posOffset>2990850</wp:posOffset>
                </wp:positionH>
                <wp:positionV relativeFrom="paragraph">
                  <wp:posOffset>82550</wp:posOffset>
                </wp:positionV>
                <wp:extent cx="0" cy="238125"/>
                <wp:effectExtent l="0" t="0" r="19050" b="2857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C4AE" id="ตัวเชื่อมต่อตรง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6.5pt" to="235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จัดการความเสี่ยง</w:t>
      </w:r>
    </w:p>
    <w:p w14:paraId="0B74586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17A89A" wp14:editId="4FABFC74">
                <wp:simplePos x="0" y="0"/>
                <wp:positionH relativeFrom="column">
                  <wp:posOffset>2381250</wp:posOffset>
                </wp:positionH>
                <wp:positionV relativeFrom="paragraph">
                  <wp:posOffset>348615</wp:posOffset>
                </wp:positionV>
                <wp:extent cx="1028700" cy="3810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2E0A" id="สี่เหลี่ยมผืนผ้า 11" o:spid="_x0000_s1026" style="position:absolute;margin-left:187.5pt;margin-top:27.45pt;width:81pt;height:3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- กำหนดกิจกรรม/แผนปฏิบัติการ</w:t>
      </w:r>
    </w:p>
    <w:p w14:paraId="096F59A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0C62F" wp14:editId="7CBFBCF5">
                <wp:simplePos x="0" y="0"/>
                <wp:positionH relativeFrom="column">
                  <wp:posOffset>2971800</wp:posOffset>
                </wp:positionH>
                <wp:positionV relativeFrom="paragraph">
                  <wp:posOffset>421640</wp:posOffset>
                </wp:positionV>
                <wp:extent cx="0" cy="476250"/>
                <wp:effectExtent l="95250" t="0" r="5715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D1C2" id="ลูกศรเชื่อมต่อแบบตรง 24" o:spid="_x0000_s1026" type="#_x0000_t32" style="position:absolute;margin-left:234pt;margin-top:33.2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0F292" wp14:editId="1F26B6B7">
                <wp:simplePos x="0" y="0"/>
                <wp:positionH relativeFrom="column">
                  <wp:posOffset>3409950</wp:posOffset>
                </wp:positionH>
                <wp:positionV relativeFrom="paragraph">
                  <wp:posOffset>90805</wp:posOffset>
                </wp:positionV>
                <wp:extent cx="876300" cy="9525"/>
                <wp:effectExtent l="0" t="0" r="1905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F773" id="ตัวเชื่อมต่อตรง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7.15pt" to="337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ปฏิบัติตามแผน                                    ที่แก้ไขลดหรือป้องกันความเสี่ยง</w:t>
      </w:r>
    </w:p>
    <w:p w14:paraId="0FCF426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</w:t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    - ระบุผู้รับผิดชอบและวันเวลาแล้ว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เสร็จที่ชัดเจน</w:t>
      </w:r>
    </w:p>
    <w:p w14:paraId="1D32F7A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3C3EA2" wp14:editId="413B9083">
                <wp:simplePos x="0" y="0"/>
                <wp:positionH relativeFrom="column">
                  <wp:posOffset>2105025</wp:posOffset>
                </wp:positionH>
                <wp:positionV relativeFrom="paragraph">
                  <wp:posOffset>173355</wp:posOffset>
                </wp:positionV>
                <wp:extent cx="2009775" cy="7239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E568" id="สี่เหลี่ยมผืนผ้า 13" o:spid="_x0000_s1026" style="position:absolute;margin-left:165.75pt;margin-top:13.65pt;width:158.25pt;height:5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" fillcolor="white [3201]" strokecolor="black [3213]" strokeweight="2pt"/>
            </w:pict>
          </mc:Fallback>
        </mc:AlternateContent>
      </w:r>
    </w:p>
    <w:p w14:paraId="4753AF2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รายงานและติดตาม</w:t>
      </w:r>
    </w:p>
    <w:p w14:paraId="7072BA0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ผลการปฏิบัติตามแผนการบริหาร</w:t>
      </w:r>
    </w:p>
    <w:p w14:paraId="7C56FF4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จัดการความเสี่ยง</w:t>
      </w:r>
    </w:p>
    <w:p w14:paraId="308CEA5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3CC41" wp14:editId="695FAB35">
                <wp:simplePos x="0" y="0"/>
                <wp:positionH relativeFrom="column">
                  <wp:posOffset>2990850</wp:posOffset>
                </wp:positionH>
                <wp:positionV relativeFrom="paragraph">
                  <wp:posOffset>93980</wp:posOffset>
                </wp:positionV>
                <wp:extent cx="0" cy="628650"/>
                <wp:effectExtent l="95250" t="0" r="76200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5DDD" id="ลูกศรเชื่อมต่อแบบตรง 26" o:spid="_x0000_s1026" type="#_x0000_t32" style="position:absolute;margin-left:235.5pt;margin-top:7.4pt;width:0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</w:p>
    <w:p w14:paraId="2906DC74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0744279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61218A7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5ECABAD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226EDDB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38090B" wp14:editId="7EBF96FA">
                <wp:simplePos x="0" y="0"/>
                <wp:positionH relativeFrom="column">
                  <wp:posOffset>1952625</wp:posOffset>
                </wp:positionH>
                <wp:positionV relativeFrom="paragraph">
                  <wp:posOffset>-100965</wp:posOffset>
                </wp:positionV>
                <wp:extent cx="2019300" cy="5905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5E87" id="สี่เหลี่ยมผืนผ้า 14" o:spid="_x0000_s1026" style="position:absolute;margin-left:153.75pt;margin-top:-7.95pt;width:159pt;height:4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รายงานสรุปผลการดำเนินงานตามแผน</w:t>
      </w:r>
    </w:p>
    <w:p w14:paraId="123C88E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บริหารความเสี่ยง ประจำปี</w:t>
      </w:r>
    </w:p>
    <w:p w14:paraId="375BD99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FE690" wp14:editId="580CF1F6">
                <wp:simplePos x="0" y="0"/>
                <wp:positionH relativeFrom="column">
                  <wp:posOffset>2990850</wp:posOffset>
                </wp:positionH>
                <wp:positionV relativeFrom="paragraph">
                  <wp:posOffset>107315</wp:posOffset>
                </wp:positionV>
                <wp:extent cx="0" cy="390525"/>
                <wp:effectExtent l="95250" t="0" r="114300" b="666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14F9" id="ลูกศรเชื่อมต่อแบบตรง 27" o:spid="_x0000_s1026" type="#_x0000_t32" style="position:absolute;margin-left:235.5pt;margin-top:8.45pt;width:0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</w:p>
    <w:p w14:paraId="59B70BA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5E4726C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AB476F" wp14:editId="5CE0115D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552700" cy="6286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3544" id="สี่เหลี่ยมผืนผ้า 15" o:spid="_x0000_s1026" style="position:absolute;margin-left:0;margin-top:4.6pt;width:201pt;height:49.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" fillcolor="white [3201]" strokecolor="black [3213]" strokeweight="2pt">
                <w10:wrap anchorx="margin"/>
              </v:rect>
            </w:pict>
          </mc:Fallback>
        </mc:AlternateContent>
      </w:r>
    </w:p>
    <w:p w14:paraId="6AA6F4E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วิเคราะห์สรุปผลรายงานต่อผู้บริหารสูงสุด</w:t>
      </w:r>
    </w:p>
    <w:p w14:paraId="220E61F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ขององค์กร (อบต.)</w:t>
      </w:r>
    </w:p>
    <w:p w14:paraId="1CD119F9" w14:textId="68676F90" w:rsidR="004247BC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lastRenderedPageBreak/>
        <w:t>8</w:t>
      </w:r>
    </w:p>
    <w:p w14:paraId="1CDE25B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sz w:val="28"/>
          <w:cs/>
        </w:rPr>
        <w:tab/>
      </w:r>
    </w:p>
    <w:p w14:paraId="115AE46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๒.๑๐ ประโยชน์ของการบริหารจัดการความเสี่ยง</w:t>
      </w:r>
    </w:p>
    <w:p w14:paraId="66F84ED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การบริหารจัดการความเสี่ยงมีประโยชน์ดังนี้ คือ</w:t>
      </w:r>
    </w:p>
    <w:p w14:paraId="5EF502F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เป็นการสร้างฐานความรู้ที่มีประโยชน์ต่อการบริหารและปฏิบัติงาน</w:t>
      </w:r>
    </w:p>
    <w:p w14:paraId="787EAEE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ให้ทราบถึงสภาพการดำเนินงานที่เสี่ยงต่อการเกิดความเสียหายแก่ทางราชการหรือผู้มีส่วนเกี่ยวข้องเพื่อเกิดความระมัดระวังในการดำเนินงานมิให้เกิดข้อบกพร่องหรือข้อผิดพลาดในการดำเนินงาน</w:t>
      </w:r>
    </w:p>
    <w:p w14:paraId="2F093F4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เป็นเครื่องมือในการบริหารการปฏิบัติงานที่มีประสิทธิภาพ ประสิทธิผล และเป็นไปตามหลักเกณฑ์การบริหารกิจการบ้านเมืองที่ดี</w:t>
      </w:r>
    </w:p>
    <w:p w14:paraId="10CD021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3D55BBC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B2D040D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014EE0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</w:p>
    <w:p w14:paraId="623BAD48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</w:p>
    <w:p w14:paraId="26738F0E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cs/>
        </w:rPr>
      </w:pPr>
    </w:p>
    <w:p w14:paraId="3A43D524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5754A3BD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651A6572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40B2B3CF" w14:textId="632FD60E" w:rsidR="004247BC" w:rsidRDefault="004247BC" w:rsidP="004247BC">
      <w:pPr>
        <w:rPr>
          <w:rFonts w:ascii="TH SarabunIT๙" w:hAnsi="TH SarabunIT๙" w:cs="TH SarabunIT๙"/>
        </w:rPr>
      </w:pPr>
    </w:p>
    <w:p w14:paraId="3D33C2C2" w14:textId="05C366FE" w:rsidR="00592CEA" w:rsidRDefault="00592CEA" w:rsidP="004247BC">
      <w:pPr>
        <w:rPr>
          <w:rFonts w:ascii="TH SarabunIT๙" w:hAnsi="TH SarabunIT๙" w:cs="TH SarabunIT๙"/>
        </w:rPr>
      </w:pPr>
    </w:p>
    <w:p w14:paraId="3452E1EF" w14:textId="6AB2687C" w:rsidR="00592CEA" w:rsidRDefault="00592CEA" w:rsidP="004247BC">
      <w:pPr>
        <w:rPr>
          <w:rFonts w:ascii="TH SarabunIT๙" w:hAnsi="TH SarabunIT๙" w:cs="TH SarabunIT๙"/>
        </w:rPr>
      </w:pPr>
    </w:p>
    <w:p w14:paraId="595F5501" w14:textId="394D0026" w:rsidR="00592CEA" w:rsidRDefault="00592CEA" w:rsidP="004247BC">
      <w:pPr>
        <w:rPr>
          <w:rFonts w:ascii="TH SarabunIT๙" w:hAnsi="TH SarabunIT๙" w:cs="TH SarabunIT๙"/>
        </w:rPr>
      </w:pPr>
    </w:p>
    <w:p w14:paraId="5A0B8426" w14:textId="06D9978D" w:rsidR="00592CEA" w:rsidRDefault="00592CEA" w:rsidP="004247BC">
      <w:pPr>
        <w:rPr>
          <w:rFonts w:ascii="TH SarabunIT๙" w:hAnsi="TH SarabunIT๙" w:cs="TH SarabunIT๙"/>
        </w:rPr>
      </w:pPr>
    </w:p>
    <w:p w14:paraId="6497A55B" w14:textId="28AF898C" w:rsidR="00592CEA" w:rsidRDefault="00592CEA" w:rsidP="004247BC">
      <w:pPr>
        <w:rPr>
          <w:rFonts w:ascii="TH SarabunIT๙" w:hAnsi="TH SarabunIT๙" w:cs="TH SarabunIT๙"/>
        </w:rPr>
      </w:pPr>
    </w:p>
    <w:p w14:paraId="713C9281" w14:textId="3BCD461D" w:rsidR="00592CEA" w:rsidRDefault="00592CEA" w:rsidP="004247BC">
      <w:pPr>
        <w:rPr>
          <w:rFonts w:ascii="TH SarabunIT๙" w:hAnsi="TH SarabunIT๙" w:cs="TH SarabunIT๙"/>
        </w:rPr>
      </w:pPr>
    </w:p>
    <w:p w14:paraId="4D07AC10" w14:textId="3A60C05F" w:rsidR="00592CEA" w:rsidRDefault="00592CEA" w:rsidP="004247BC">
      <w:pPr>
        <w:rPr>
          <w:rFonts w:ascii="TH SarabunIT๙" w:hAnsi="TH SarabunIT๙" w:cs="TH SarabunIT๙"/>
        </w:rPr>
      </w:pPr>
    </w:p>
    <w:p w14:paraId="2CC0DF32" w14:textId="7E3F3D1A" w:rsidR="00592CEA" w:rsidRDefault="00592CEA" w:rsidP="004247BC">
      <w:pPr>
        <w:rPr>
          <w:rFonts w:ascii="TH SarabunIT๙" w:hAnsi="TH SarabunIT๙" w:cs="TH SarabunIT๙"/>
        </w:rPr>
      </w:pPr>
    </w:p>
    <w:p w14:paraId="5B181AA3" w14:textId="46C2B35C" w:rsidR="00592CEA" w:rsidRDefault="00592CEA" w:rsidP="004247BC">
      <w:pPr>
        <w:rPr>
          <w:rFonts w:ascii="TH SarabunIT๙" w:hAnsi="TH SarabunIT๙" w:cs="TH SarabunIT๙"/>
        </w:rPr>
      </w:pPr>
    </w:p>
    <w:p w14:paraId="3667A996" w14:textId="77777777" w:rsidR="00592CEA" w:rsidRPr="00592CEA" w:rsidRDefault="00592CEA" w:rsidP="004247BC">
      <w:pPr>
        <w:rPr>
          <w:rFonts w:ascii="TH SarabunIT๙" w:hAnsi="TH SarabunIT๙" w:cs="TH SarabunIT๙"/>
        </w:rPr>
      </w:pPr>
    </w:p>
    <w:p w14:paraId="22A8ED88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45AD525F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253DE9CB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533EDE12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2DDA43C3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296666E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๙</w:t>
      </w:r>
    </w:p>
    <w:p w14:paraId="5886AEA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๓</w:t>
      </w:r>
    </w:p>
    <w:p w14:paraId="41E7AE8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</w:t>
      </w:r>
    </w:p>
    <w:p w14:paraId="701FA47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cs/>
        </w:rPr>
      </w:pPr>
    </w:p>
    <w:p w14:paraId="08F6771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๓.๑ การกำหนดเกณฑ์ความเสี่ยง</w:t>
      </w:r>
    </w:p>
    <w:p w14:paraId="7243E7B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หลังจากที่คณะทำงานหรือคณะกรรมการบริหารความเสี่ยงได้มีการค้นหาและระบุปัจจัยเสี่ยงจากการวิเคราะห์โอกาสที่จะเกิดความเสี่ยง  ประเภทความเสี่ยง ขนาด ความรุนแรง ความร้ายแรง ความถี่ในการเกิดความเสี่ยง ช่วงเวลา ขอบเขตพื้นที่หรือผู้ได้รับผลกระทบ ความเสียหาย เสร็จแล้วคณะทำงานต้องกำหนดระดับความเสี่ยงเป็นตัวชี้วัด ส่วนมากการกำหนดเกณฑ์ความเสี่ยงนิยมกำหนดไว้ ๕ ระดับ คือ</w:t>
      </w:r>
    </w:p>
    <w:p w14:paraId="321CB4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๑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มีความเสี่ยงน้อยมาก หรือแทบจะไม่มีโอกาสในการเกิด</w:t>
      </w:r>
    </w:p>
    <w:p w14:paraId="123C607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๒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 หรือนาน ๆ เกิด</w:t>
      </w:r>
    </w:p>
    <w:p w14:paraId="314D347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๓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มีความเสี่ยงปานกลางหรือเป็นไปได้ที่จะเกิด</w:t>
      </w:r>
    </w:p>
    <w:p w14:paraId="79E3339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๔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 สูง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น่าจะเกิด หรือเกิดบ่อยครั้ง</w:t>
      </w:r>
    </w:p>
    <w:p w14:paraId="1C3E163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๕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มีความเสี่ยงสูงมาก ค่อนข้างแน่นอน หรือบ่อยมาก</w:t>
      </w:r>
    </w:p>
    <w:p w14:paraId="14E651C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2DD3D4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ตารางแสดงเกณฑ์กาประเมินโอกาสที่จะเกิดความเสี่ยง ( 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 xml:space="preserve">Likelihood 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2325"/>
        <w:gridCol w:w="2341"/>
        <w:gridCol w:w="2329"/>
      </w:tblGrid>
      <w:tr w:rsidR="004247BC" w:rsidRPr="00592CEA" w14:paraId="6A2D35B1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6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6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CF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ความถี่โดยเฉลี่ย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AD2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</w:tc>
      </w:tr>
      <w:tr w:rsidR="004247BC" w:rsidRPr="00592CEA" w14:paraId="1A017ABB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6C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E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บ่อยมาก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308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ครั้ง/เดือนหรือมากกว่า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0B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4247BC" w:rsidRPr="00592CEA" w14:paraId="7AF538A5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1B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F1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บ่อย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B8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๑-๖ เดือน/ครั้งแต่ไม่เกิน ๕ 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7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247BC" w:rsidRPr="00592CEA" w14:paraId="4066F3E1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9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66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ไม่บ่อย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7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AA8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4247BC" w:rsidRPr="00592CEA" w14:paraId="64920106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B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32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นาน ๆ 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C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๒-๓ ปี/ครั้ง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3F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4247BC" w:rsidRPr="00592CEA" w14:paraId="4B9F40A6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0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52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แทบจะไม่มีโอกาสเกิด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FC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 ปี/ครั้ง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8D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</w:tbl>
    <w:p w14:paraId="3780099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45FC547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๓.๒ การจัดลำดับความเสี่ยง</w:t>
      </w:r>
    </w:p>
    <w:p w14:paraId="7C417A6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เมื่อคณะทำงานหรือคณะกรรมการบริหารความเสี่ยงได้ประเมินความเสี่ยงเสร็จแล้ว จะต้องนำความเสี่ยงมาวิเคราะห์ความเสี่ยง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level of Risk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เพื่อจัดระดับความรุนแรงของความเสี่ยงโดยจัดลำดับความสัมพันธ์ของความเสี่ยงจากโอกาสที่จะเกิดความเสี่ยง ลักษณะความรุนแรง ผลกระทบ ตามตาราง </w:t>
      </w:r>
      <w:r w:rsidRPr="00592CEA">
        <w:rPr>
          <w:rFonts w:ascii="TH SarabunIT๙" w:hAnsi="TH SarabunIT๙" w:cs="TH SarabunIT๙"/>
          <w:sz w:val="32"/>
          <w:szCs w:val="32"/>
        </w:rPr>
        <w:t xml:space="preserve">Risk Map </w:t>
      </w:r>
    </w:p>
    <w:p w14:paraId="6DC2370F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4BB1CF62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ตารางแสดงระดับความเสี่ยง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Risk Map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51"/>
        <w:gridCol w:w="1551"/>
        <w:gridCol w:w="1560"/>
        <w:gridCol w:w="1539"/>
        <w:gridCol w:w="1548"/>
      </w:tblGrid>
      <w:tr w:rsidR="004247BC" w:rsidRPr="00592CEA" w14:paraId="677392B8" w14:textId="77777777" w:rsidTr="006A26F9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C341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0F5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</w:tr>
      <w:tr w:rsidR="004247BC" w:rsidRPr="00592CEA" w14:paraId="2441E4B9" w14:textId="77777777" w:rsidTr="006A2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9421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966B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น้อยมาก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E4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= น้อย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4D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=ปานกลาง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FC6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= สูง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C2E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= สูงมาก</w:t>
            </w:r>
          </w:p>
        </w:tc>
      </w:tr>
      <w:tr w:rsidR="004247BC" w:rsidRPr="00592CEA" w14:paraId="1B4C57B4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7A8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F38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011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59E1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3E3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950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4247BC" w:rsidRPr="00592CEA" w14:paraId="57E4FAD3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4E9C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 = สูง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5A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1A5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52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042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0B1B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4247BC" w:rsidRPr="00592CEA" w14:paraId="53AC8427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FB3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3 = ปานกลาง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10D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ED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97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E71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4A0D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4247BC" w:rsidRPr="00592CEA" w14:paraId="64509CBD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A52F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 = น้อย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CDD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1A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768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34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CE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4247BC" w:rsidRPr="00592CEA" w14:paraId="02307509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FB92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 = น้อยมาก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BA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9E34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14F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7E3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B3B8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</w:tbl>
    <w:p w14:paraId="18068FEC" w14:textId="77777777" w:rsidR="004247BC" w:rsidRPr="00592CEA" w:rsidRDefault="004247BC" w:rsidP="004247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ระดับความเสี่ยง = ค่าระดับของโอกาสที่จะเกิดความเสี่ยง 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 xml:space="preserve">× 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ค่าระดับของผลกระทบของความเสี่ยง</w:t>
      </w:r>
    </w:p>
    <w:p w14:paraId="4ECC064F" w14:textId="77777777" w:rsidR="004247BC" w:rsidRPr="00592CEA" w:rsidRDefault="004247BC" w:rsidP="004247BC">
      <w:pPr>
        <w:jc w:val="center"/>
        <w:rPr>
          <w:rFonts w:ascii="TH SarabunIT๙" w:hAnsi="TH SarabunIT๙" w:cs="TH SarabunIT๙"/>
        </w:rPr>
      </w:pPr>
    </w:p>
    <w:p w14:paraId="041AF0AD" w14:textId="0C6FF978" w:rsidR="004247BC" w:rsidRPr="00592CEA" w:rsidRDefault="00592CEA" w:rsidP="00592CE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10</w:t>
      </w:r>
    </w:p>
    <w:p w14:paraId="188FC683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ตารางแสดงการจัดการความเสี่ยง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1"/>
        <w:gridCol w:w="1706"/>
        <w:gridCol w:w="1457"/>
        <w:gridCol w:w="3809"/>
      </w:tblGrid>
      <w:tr w:rsidR="004247BC" w:rsidRPr="00592CEA" w14:paraId="5692891A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2C4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ระดับความเสี่ยงโดยรวม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55D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AA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แทนด้วยแถบสี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220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</w:tr>
      <w:tr w:rsidR="004247BC" w:rsidRPr="00592CEA" w14:paraId="695FFA13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C1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Extreme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44A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20 - 25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91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แดง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B2E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ระดับความเสี่ยงที่ไม่สามารถยอมรับได้ จำเป็นต้องเร่งจัดการความเสี่ยงให้อยู่ในระดับที่ยอมรับได้ทันที</w:t>
            </w:r>
          </w:p>
        </w:tc>
      </w:tr>
      <w:tr w:rsidR="004247BC" w:rsidRPr="00592CEA" w14:paraId="7451347F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BC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High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28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9 - 16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EDC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ส้ม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65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ระดับความเสี่ยงที่ไม่สามารถยอมรับได้โดยต้องมีการจัดการความเสี่ยง เพื่อให้อยู่ในระดับที่ยอมรับได้</w:t>
            </w:r>
          </w:p>
        </w:tc>
      </w:tr>
      <w:tr w:rsidR="004247BC" w:rsidRPr="00592CEA" w14:paraId="38E131B6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22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Medium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CD44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B8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B01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ระดับความเสี่ยงที่ยอมรับได้ แต่ต้องมีการควบคุม 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4247BC" w:rsidRPr="00592CEA" w14:paraId="1CB2960A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DF9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ต่ำ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Low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BB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D9B3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เขียว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804A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ระดับความเสี่ยงต่ำ โดยไม่ต้องมีการควบคุมความเสี่ยง หรือการจัดการเพิ่มเติม</w:t>
            </w:r>
          </w:p>
        </w:tc>
      </w:tr>
    </w:tbl>
    <w:p w14:paraId="0A32BA7A" w14:textId="77777777" w:rsidR="004247BC" w:rsidRPr="00592CEA" w:rsidRDefault="004247BC" w:rsidP="004247BC">
      <w:pPr>
        <w:rPr>
          <w:rFonts w:ascii="TH SarabunIT๙" w:hAnsi="TH SarabunIT๙" w:cs="TH SarabunIT๙"/>
          <w:cs/>
        </w:rPr>
      </w:pPr>
    </w:p>
    <w:p w14:paraId="5728A0AD" w14:textId="77777777" w:rsidR="004247BC" w:rsidRPr="00592CEA" w:rsidRDefault="004247BC" w:rsidP="004247BC">
      <w:pPr>
        <w:jc w:val="center"/>
        <w:rPr>
          <w:rFonts w:ascii="TH SarabunIT๙" w:hAnsi="TH SarabunIT๙" w:cs="TH SarabunIT๙"/>
        </w:rPr>
      </w:pPr>
      <w:r w:rsidRPr="00592CEA">
        <w:rPr>
          <w:rFonts w:ascii="TH SarabunIT๙" w:hAnsi="TH SarabunIT๙" w:cs="TH SarabunIT๙"/>
          <w:cs/>
        </w:rPr>
        <w:t>............................</w:t>
      </w:r>
    </w:p>
    <w:p w14:paraId="4CA8FC31" w14:textId="3EC21516" w:rsidR="004247BC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6AFB214" w14:textId="0D4F6EE1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B5D5766" w14:textId="06EEBD99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FEC4C62" w14:textId="773B0F1C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FBF9843" w14:textId="64411C2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0E2E262" w14:textId="0B13A2FF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B60B881" w14:textId="1892D241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398D397" w14:textId="28FA28B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FF9AF2E" w14:textId="48C24D5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11E6723" w14:textId="666783B4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C347000" w14:textId="72B98125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19C5DC7" w14:textId="76C68683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234D05" w14:textId="1A4E955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3C4840C" w14:textId="350A9ED8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37CA02E" w14:textId="0F19EB24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05E833D" w14:textId="74DDC014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A1EC875" w14:textId="09FD20D3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EE0FCEB" w14:textId="28539B0A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A6F960B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9DFBA7F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70253AE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F51273B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75AE74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๑๑</w:t>
      </w:r>
    </w:p>
    <w:p w14:paraId="0567C81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๔</w:t>
      </w:r>
    </w:p>
    <w:p w14:paraId="7973FBC2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การจัดการความเสี่ยงขององค์การบริหารส่วนตำบลปากพนังฝั่งตะวันออก</w:t>
      </w:r>
    </w:p>
    <w:p w14:paraId="718E46C5" w14:textId="15DBDB72" w:rsidR="004247BC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อำเภอปากพนังฝั่งตะวันออก  จังหวัดนครศรีธรรมราช ปีงบประมาณ พ.ศ. ๒๕๖๕</w:t>
      </w:r>
    </w:p>
    <w:p w14:paraId="2E7E67C7" w14:textId="77777777" w:rsidR="00592CEA" w:rsidRPr="00592CEA" w:rsidRDefault="00592CEA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A3DF9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คณะกรรมการบริหารหรือคณะทำงานบริหารจัดการความเสี่ยงขององค์การบริหารส่วนตำบลปากพนังฝั่งตะวันออก </w:t>
      </w:r>
    </w:p>
    <w:p w14:paraId="368C950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ด้วยพระราชบัญญัติวินัยการเงินการคลังของรัฐ พ.ศ. ๒๕๖๑ มาตรา ๗๙ 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โดยถือปฏิบัติตามมาตรฐานและหลักเกณฑ์ที่กระทรวงการคลังกำหนด ซึ่งการบริหารจัดการความเสี่ยงเป็นกระบวนการที่ใช้ในการบริหารจัดการเหตุการณ์ที่อาจเกิดขึ้นและส่งผลกระทบต่อหน่วยงานของรัฐ เพื่อให้หน่วยงานของรัฐสามารถดำเนินการให้บรรลุวัตถุประสงค์ รวมถึงเพิ่มศักยภาพและขัดความสามารถให้หน่วยงานของรัฐ</w:t>
      </w:r>
    </w:p>
    <w:p w14:paraId="4A3D0B9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อาศัยอำนาจตามพระราชบัญญัติสภาตำบลและองค์การบริหารส่วนตำบล พ.ศ. ๒๕๓๗ แก้ไขเพิ่มเติมถึงปัจจุบัน มาตรา ๕๙ มาตรา ๖๐ และพระราชบัญญัติวินัยการเงินการคลังของรัฐ พ.ศ. ๒๕๖๑ จึงแต่งตั้งคณะทำงานการบริหารจัดการความเสี่ยงขององค์การบริหารส่วนตำบลปากพนังฝั่งตะวันออก ประกอบด้วยพนักงานส่วนตำบลผู้มีตำแหน่งดังต่อไปนี้</w:t>
      </w:r>
    </w:p>
    <w:p w14:paraId="22F3BEC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ปลัดองค์การบริหารส่วนตำบล ปฏิบัติหน้าที่นายกองค์การบริหารส่วนตำบลปากพนังฝั่งตะวันออก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เป็นประธานคณะทำงาน</w:t>
      </w:r>
    </w:p>
    <w:p w14:paraId="7BEBE23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รองปลัดองค์การบริหารส่วนตำบล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รองประธานคณะทำงาน</w:t>
      </w:r>
    </w:p>
    <w:p w14:paraId="2351473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หัวหน้าสำนักงานปลัด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00260BE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ผู้อำนวยการกองคลัง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EA29D1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ผู้อำนวยการกองช่าง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F7159D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6. นักวิเคราะห์นโยบายและแผน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A90773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7. นักวิชาการเงินและบัญชี 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2339E78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8. นักจัดการงานทั่วไป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คณะทำงานและเลขานุการ</w:t>
      </w:r>
    </w:p>
    <w:p w14:paraId="7F73CD2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14:paraId="18924A5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จัดทำแผนการบริหารจัดการความเสี่ยงประจำปีงบประมาณ พ.ศ. ๒๕๖๔</w:t>
      </w:r>
    </w:p>
    <w:p w14:paraId="3F3A476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ติดตามประเมินผลการบริหารจัดความเสี่ยง</w:t>
      </w:r>
    </w:p>
    <w:p w14:paraId="39D2919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จัดทำรายงานผลการตามแผนการบริหารจัดการความเสี่ยง</w:t>
      </w:r>
    </w:p>
    <w:p w14:paraId="5E29014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พิจารณาทบทวนแผนการบริหารจัดการความเสี่ยง</w:t>
      </w:r>
    </w:p>
    <w:p w14:paraId="662331C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ตามหลักเกณฑ์กระทรวงการคลัง ว่าด้วยมาตรฐานและหลักเกณฑ์ปฏิบัติการบริหารจัดการความเสี่ยงสำหรับหน่วยงานของรัฐ พ.ศ. ๒๕๖๒ </w:t>
      </w:r>
    </w:p>
    <w:p w14:paraId="6F39541D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503D9AF" w14:textId="77777777" w:rsidR="00592CEA" w:rsidRPr="00592CEA" w:rsidRDefault="00592CEA" w:rsidP="00592CEA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๔.๒ แผนการประเมินความเสี่ยงส่วนราชการในสังกัด องค์การบริหารส่วนตำบลปากพนังฝั่งตะวันออก</w:t>
      </w:r>
    </w:p>
    <w:p w14:paraId="4FC2BC0E" w14:textId="77777777" w:rsidR="00592CEA" w:rsidRPr="00592CEA" w:rsidRDefault="00592CEA" w:rsidP="00592CE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สำนักงานปลัดองค์การบริหารส่วนตำบลปากพนังฝั่งตะวันออก</w:t>
      </w:r>
    </w:p>
    <w:p w14:paraId="055CDEEA" w14:textId="7CB5543D" w:rsidR="004247BC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</w:r>
    </w:p>
    <w:p w14:paraId="56E06C95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AB26518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0AA2BEA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4D73991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8DD492C" w14:textId="0B638AF9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๑๒</w:t>
      </w:r>
    </w:p>
    <w:p w14:paraId="4F0F5512" w14:textId="00F6BED6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11"/>
        <w:gridCol w:w="2939"/>
        <w:gridCol w:w="2372"/>
      </w:tblGrid>
      <w:tr w:rsidR="004247BC" w:rsidRPr="00592CEA" w14:paraId="761014CA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2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E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1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10B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33A9E1C3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75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31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229" w14:textId="2DC1A629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ประกาศนโยบายของผู้บริหารท้องถิ่นที่ผ่านมาบางประเด็นนอกเหนืออำนาจหน้าที่ขององค์การบริหารส่วนตำบลตามกฎหมายที่กำหนดไว้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04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แจ้งแนวทางการกำหนดนโยบายของคณะผู้บริหารได้รับทราบก่อนแถลงนโยบายต่อที่ประชุมในการเปิดประชุมสภาท้องถิ่นครั้งแรก</w:t>
            </w:r>
          </w:p>
        </w:tc>
      </w:tr>
      <w:tr w:rsidR="004247BC" w:rsidRPr="00592CEA" w14:paraId="10D8D34A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BAB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C1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11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จำนวนโครงการมากกว่ารายได้ขององค์การบริหารส่วนตำบลได้รับการจัดสรร</w:t>
            </w:r>
          </w:p>
          <w:p w14:paraId="55C1813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มีการเพิ่มเติม/แก้ไขแผนงาน/โครงการ บ่อยครั้งทำให้แผนพัฒนาท้องถิ่นขาดเสถียรภาพ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4E6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สัมพันธ์การบริหารจัดการแผนพัฒนาท้องถิ่นให้ผู้นำชุมชนและสมาชิกสภาท้องถิ่นได้รับทราบระเบียบ กฎหมายในการจัดทำแผนให้มีความรู้มากยิ่งขึ้น</w:t>
            </w:r>
          </w:p>
        </w:tc>
      </w:tr>
      <w:tr w:rsidR="004247BC" w:rsidRPr="00592CEA" w14:paraId="6A977679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5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85F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D3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กลุ่มประชาชนผู้นำหมู่บ้านขอรับงบประมาณในหมวดเงินอุดหนุนจำนวนมาก มีข้อบกพร่องในการเขียนโครงการและการรายงานผลการดำเนินงานที่ล่าช้า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7E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กำชับ เร่งรัดติดตามให้ถือปฏิบัติตามบันทึกข้อตกลงและหนังสือสั่งการโดยเคร่งครัด</w:t>
            </w:r>
          </w:p>
          <w:p w14:paraId="7E38F83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แต่งตั้งคณะกรรมการติดตามประเมินผลการดำเนินงานตามแผนงาน/โครงการ/กิจกรรม</w:t>
            </w:r>
          </w:p>
        </w:tc>
      </w:tr>
    </w:tbl>
    <w:p w14:paraId="4FA9032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21EAF16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D3B7DB1" w14:textId="7AB7581E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66BC6D22" w14:textId="65B3A377" w:rsidR="00312997" w:rsidRPr="00592CEA" w:rsidRDefault="00312997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792FE92" w14:textId="4FC8319D" w:rsidR="00312997" w:rsidRDefault="00312997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E2427E1" w14:textId="5C1AC664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A39DA80" w14:textId="688010C0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40F950E" w14:textId="34D604DE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18576C4" w14:textId="482A06EF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F58CE7A" w14:textId="5CF5D504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DF9EB38" w14:textId="57C1AB58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BD72D4E" w14:textId="48F1D71C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0D63BD8" w14:textId="35C28BCF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37A62D7" w14:textId="77777777" w:rsidR="00592CEA" w:rsidRP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965BD41" w14:textId="77777777" w:rsidR="00312997" w:rsidRPr="00592CEA" w:rsidRDefault="00312997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E51CC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31F95EF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๑๓</w:t>
      </w:r>
    </w:p>
    <w:p w14:paraId="0DC7AB4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003424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ด้านการดำเนินงาน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O:Operational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240"/>
        <w:gridCol w:w="2941"/>
        <w:gridCol w:w="2342"/>
      </w:tblGrid>
      <w:tr w:rsidR="004247BC" w:rsidRPr="00592CEA" w14:paraId="6E20A8FD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6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E5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8B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1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63B761FA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3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D1F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609E" w14:textId="37DAB494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มีตำแหน่งว่างในแผนอัตรากำลังยังไม่มีการบรรจุแต่งตั้ง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BA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บรรจุแต่งตั้งให้ครบตามแผนอัตรากำลังที่กำหนดไว้</w:t>
            </w:r>
          </w:p>
        </w:tc>
      </w:tr>
      <w:tr w:rsidR="004247BC" w:rsidRPr="00592CEA" w14:paraId="19CD7845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B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2A5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F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9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196C03F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10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6B8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4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2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822B460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32D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E3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56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1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2A65BB6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52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494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85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15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EA9CEA6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9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03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4D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การจัดทำแผนการใช้จ่ายงบประมาณกองทุนหลักประกันสุขภาพประจำปี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A12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กำชับเจ้าหน้าที่ผู้รับผิดชอบให้ถือปฏิบัติตามระเบียบ คู่มือการดำเนินงานอย่างเคร่งครัด</w:t>
            </w:r>
          </w:p>
        </w:tc>
      </w:tr>
      <w:tr w:rsidR="004247BC" w:rsidRPr="00592CEA" w14:paraId="199AAAF7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8CF" w14:textId="2B31FFA3" w:rsidR="004247BC" w:rsidRPr="00592CEA" w:rsidRDefault="00312997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FB8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848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 การบันทึกการใช้รถยนต์ การเบิกจ่ายน้ำมันเชื้อเพลิง การดูแลบำรุงรักษา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B72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กำชับให้ถือปฏิบัติตามระเบียบโดยเคร่งครัด</w:t>
            </w:r>
          </w:p>
        </w:tc>
      </w:tr>
      <w:tr w:rsidR="004247BC" w:rsidRPr="00592CEA" w14:paraId="4008DA23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AFA" w14:textId="46886C80" w:rsidR="004247BC" w:rsidRPr="00592CEA" w:rsidRDefault="00312997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488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C3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ดำเนินการไม่ทัน /ดำเนินการล่าช้า/มีประเด็นมีหัวข้อซ้ำซ้อนกัน /มีตัวชี้วัดจำนวนมาก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B0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 ควรทบทวนการจัดให้ท้องถิ่นรายงานผลการดำเนินงานต่าง ๆ ลดลงเพื่อลดภาระของผู้ปฏิบัติงานท้องถิ่น</w:t>
            </w:r>
          </w:p>
          <w:p w14:paraId="1A656CBA" w14:textId="5F1A3C41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A554E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0AF59284" w14:textId="77777777" w:rsidR="00312997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1C782DA3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38D6F3B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C1BF2B1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537B659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D34243E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7E8D71" w14:textId="092E7A7F" w:rsidR="00312997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71E09F1" w14:textId="3670380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A22E181" w14:textId="7731CDBA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CAE5DCB" w14:textId="58510D16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86FE4C0" w14:textId="37A778D6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ED3707A" w14:textId="008EBDC8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1363BD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2E30BFB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7B6A96A" w14:textId="35052ED9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  <w:t>๑๔</w:t>
      </w:r>
    </w:p>
    <w:p w14:paraId="558E01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ด้านการเงิน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51"/>
        <w:gridCol w:w="2927"/>
        <w:gridCol w:w="2343"/>
      </w:tblGrid>
      <w:tr w:rsidR="004247BC" w:rsidRPr="00592CEA" w14:paraId="2AF45472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DC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67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538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5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3F95A4B6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7D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459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A3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99A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750474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BC6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611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76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6E2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617B0F4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537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40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22B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8D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70880F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11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A28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21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EA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BC20382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619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B0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EF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การจัดทำคำร้อง แผนงาน โครงการของผู้ขอรับเงินอุดหนุน การจัดทำบันทึกข้อตกลง และการปฏิบัติตามบันทึกข้อตกลง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A8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 ติดตามผลการดำเนินงานอย่างเข้มงวด</w:t>
            </w:r>
          </w:p>
        </w:tc>
      </w:tr>
      <w:tr w:rsidR="004247BC" w:rsidRPr="00592CEA" w14:paraId="4F733470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9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66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93B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การถือปฏิบัติตามเงื่อนไขแห่งสัญญา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0A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 /ติดตามอย่างเข้มงวด</w:t>
            </w:r>
          </w:p>
        </w:tc>
      </w:tr>
    </w:tbl>
    <w:p w14:paraId="11AF8183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cs/>
        </w:rPr>
      </w:pPr>
    </w:p>
    <w:p w14:paraId="15083A6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ด้านการปฏิบัติตามระเบียบกฎหมายที่เกี่ยวข้อง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 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59"/>
        <w:gridCol w:w="2931"/>
        <w:gridCol w:w="2331"/>
      </w:tblGrid>
      <w:tr w:rsidR="004247BC" w:rsidRPr="00592CEA" w14:paraId="179BCD5C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99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3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4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67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24E18E7E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0D0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24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CA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ลุ่มผู้มีอิทธิพลภายนอกแทรกแซงการดำเนินงานของท้องถิ่นพยายามให้ผู้บริหารท้องถิ่นดำเนินงานอกเหนืออำนาจหน้าที่ของท้องถิ่น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87B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ยึดมั่นในระเบียบกฎหมาย อำนาจหน้าที่และความถูกต้อง และถือปฏิบัติตามหลักเกณฑ์การบริหารกิจการบ้านเมืองที่ดีโดยเคร่งครัด </w:t>
            </w:r>
          </w:p>
        </w:tc>
      </w:tr>
      <w:tr w:rsidR="004247BC" w:rsidRPr="00592CEA" w14:paraId="53F098AA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5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DB7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CA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5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16AF9051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77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55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5D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2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FF92FD1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C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6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67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84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FDD32DE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CC3A77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0BCBCE1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42D6152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BEC6AA4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5AC37B9" w14:textId="0BFB8A11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๑๕</w:t>
      </w:r>
    </w:p>
    <w:p w14:paraId="2AE2830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34"/>
        <w:gridCol w:w="2949"/>
        <w:gridCol w:w="2338"/>
      </w:tblGrid>
      <w:tr w:rsidR="004247BC" w:rsidRPr="00592CEA" w14:paraId="76D9DADD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70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225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54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F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6FA17642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0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C89B" w14:textId="77777777" w:rsidR="00312997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  <w:p w14:paraId="03AAAC31" w14:textId="77777777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D0B55" w14:textId="77777777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606F5" w14:textId="77777777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B3CD9" w14:textId="2F786FCE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056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ไม่สามารถดำเนินการได้ครบทุกประเด็นเนื่องจากขาดงบประมาณและเครื่องมือในการดำเนินงานที่มีคุณภาพ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A6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ประชาสัมพันธ์ขอความร่วมมือจากประชาชนทั่วไปและผู้มีส่วนเกี่ยวข้อง</w:t>
            </w:r>
          </w:p>
        </w:tc>
      </w:tr>
      <w:tr w:rsidR="004247BC" w:rsidRPr="00592CEA" w14:paraId="70BE5AEF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BC3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3AC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19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0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317B84D9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07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55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E35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การจัดเก็บหนังสือราชการ มีหนังสือราชการเกินอายุการจัดเก็บไม่มีการขออนุญาตทำลาย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A7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ให้เสนอขออนุมัติทำลายตามระเบียบงานสารบรรณ</w:t>
            </w:r>
          </w:p>
        </w:tc>
      </w:tr>
      <w:tr w:rsidR="004247BC" w:rsidRPr="00592CEA" w14:paraId="2F1F163B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40D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0F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66BFFFF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6ECAA8B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C7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748CAC4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8F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8C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E1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D23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กำชับบุคลากรถือปฏิบัติโดยเคร่งครัด</w:t>
            </w:r>
          </w:p>
        </w:tc>
      </w:tr>
    </w:tbl>
    <w:p w14:paraId="708F415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cs/>
        </w:rPr>
      </w:pPr>
    </w:p>
    <w:p w14:paraId="42CADCC2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</w:rPr>
      </w:pPr>
    </w:p>
    <w:p w14:paraId="7B83C7D4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</w:rPr>
      </w:pPr>
    </w:p>
    <w:p w14:paraId="0996098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</w:rPr>
      </w:pPr>
      <w:r w:rsidRPr="00592CEA">
        <w:rPr>
          <w:rFonts w:ascii="TH SarabunIT๙" w:hAnsi="TH SarabunIT๙" w:cs="TH SarabunIT๙"/>
          <w:cs/>
        </w:rPr>
        <w:t>...........................</w:t>
      </w:r>
    </w:p>
    <w:p w14:paraId="5BF931AD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01F39052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7F43E6D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00BD4FB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0F69BFF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5FCB2E05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0B1725A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027C95D4" w14:textId="7A51619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F19E15B" w14:textId="3EE73182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46630CB6" w14:textId="60EB7CB4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451BF662" w14:textId="5CC7E424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7B883169" w14:textId="77777777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008CA329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2E5C17C4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E0889B3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8975402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07EA6DB" w14:textId="47C405D2" w:rsidR="004247BC" w:rsidRDefault="004247BC" w:rsidP="004247BC">
      <w:pPr>
        <w:contextualSpacing/>
        <w:rPr>
          <w:rFonts w:ascii="TH SarabunIT๙" w:hAnsi="TH SarabunIT๙" w:cs="TH SarabunIT๙"/>
        </w:rPr>
      </w:pPr>
    </w:p>
    <w:p w14:paraId="462026E0" w14:textId="5A803431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035F2D52" w14:textId="755A5D61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26BD5417" w14:textId="484FC7F4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37B6AE10" w14:textId="76406E28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20CEE646" w14:textId="3C64DB14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04356B55" w14:textId="10633FEC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4A98025F" w14:textId="77777777" w:rsidR="00592CEA" w:rsidRP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45D404B6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1C59C58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50BE131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AF85DD6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๑๖</w:t>
      </w:r>
    </w:p>
    <w:p w14:paraId="3534B9F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</w:t>
      </w:r>
    </w:p>
    <w:p w14:paraId="42CF807D" w14:textId="7725A5AA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21"/>
        <w:gridCol w:w="2947"/>
        <w:gridCol w:w="2354"/>
      </w:tblGrid>
      <w:tr w:rsidR="004247BC" w:rsidRPr="00592CEA" w14:paraId="5BF0C611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1E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B91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41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03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6AEE109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5A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835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C1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2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32354D4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51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4B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5A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5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2FAE0A2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7E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486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622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การรายงานข้อมูลด้านงบประมาณให้สำนักงานปลัด อบต.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42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ประสานงานกับสำนักงานปลัดแจ้งข้อมูลด้านรายได้ – รายจ่ายเพื่อยกร่างข้อบัญญัติงบประมาณรายจ่ายประจำปี</w:t>
            </w:r>
          </w:p>
        </w:tc>
      </w:tr>
    </w:tbl>
    <w:p w14:paraId="42C93DC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D540EE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ด้านการดำเนินงาน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O:Operational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28"/>
        <w:gridCol w:w="2943"/>
        <w:gridCol w:w="2350"/>
      </w:tblGrid>
      <w:tr w:rsidR="004247BC" w:rsidRPr="00592CEA" w14:paraId="3F94BE59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875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8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1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E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012A0B8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2F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2E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94E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มีตำแหน่งนักวิชาการพัสดุว่างในแผนอัตรากำลังยังไม่มีการบรรจุแต่งตั้ง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68D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บรรจุแต่งตั้งให้ครบตามแผนอัตรากำลังที่กำหนดไว้เพื่อให้มีเจ้าหน้าที่ผู้ปฏิบัติงานด้านการพัสดุเป็นการเฉพาะ</w:t>
            </w:r>
          </w:p>
        </w:tc>
      </w:tr>
      <w:tr w:rsidR="004247BC" w:rsidRPr="00592CEA" w14:paraId="422A73D0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AE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51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A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A0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EB862B7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CA2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20F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AC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B8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04F54C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D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9A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7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B4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242A52A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57C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F59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1B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7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0F986CA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BD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6D4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28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94E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ช่วยเหลือเจ้าหน้าที่ผู้รับผิดชอบให้ถือปฏิบัติตามระเบียบ คู่มือการ</w:t>
            </w:r>
          </w:p>
        </w:tc>
      </w:tr>
    </w:tbl>
    <w:p w14:paraId="658CBBE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42B5569C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023698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1759EB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B04922C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CBE6D39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6D05728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3123F99" w14:textId="7070EA10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46"/>
        <w:gridCol w:w="2943"/>
        <w:gridCol w:w="2332"/>
      </w:tblGrid>
      <w:tr w:rsidR="004247BC" w:rsidRPr="00592CEA" w14:paraId="69D2E9EB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B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84C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8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EE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235F0917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0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AA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F8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09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ดำเนินงานอย่าวงเคร่งครัด</w:t>
            </w:r>
          </w:p>
        </w:tc>
      </w:tr>
      <w:tr w:rsidR="004247BC" w:rsidRPr="00592CEA" w14:paraId="7C38D2B2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A5FE" w14:textId="2E0E0A17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F1E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91F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 การบันทึกการใช้รถยนต์ การเบิกจ่ายน้ำมันเชื้อเพลิง การดูแลบำรุงรักษา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9E4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กำชับให้ถือปฏิบัติตามระเบียบโดยเคร่งครัด</w:t>
            </w:r>
          </w:p>
        </w:tc>
      </w:tr>
      <w:tr w:rsidR="004247BC" w:rsidRPr="00592CEA" w14:paraId="3626A772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3A62" w14:textId="03E22500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7BE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62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ดำเนินการไม่ทัน /ดำเนินการล่าช้า/มีประเด็นมีหัวข้อซ้ำซ้อนกัน /มีตัวชี้วัดจำนวนมาก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E1A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 ควรทบทวนการจัดให้ท้องถิ่นรายงานผลการดำเนินงานต่าง ๆ ลดลงเพื่อลดภาระของผู้ปฏิบัติงานท้องถิ่น</w:t>
            </w:r>
          </w:p>
        </w:tc>
      </w:tr>
    </w:tbl>
    <w:p w14:paraId="03F27EA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ด้านการเงิน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44"/>
        <w:gridCol w:w="2919"/>
        <w:gridCol w:w="2358"/>
      </w:tblGrid>
      <w:tr w:rsidR="004247BC" w:rsidRPr="00592CEA" w14:paraId="746A519B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B0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6F2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C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CCF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07E64F42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AF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0FD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D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59C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5DE455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3A0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22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0F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3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7E5D23F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9D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8BE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94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7D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2EB5D6D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AB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D8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A1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A17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340C9973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79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DD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260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การจัดทำคำร้อง แผนงาน โครงการของผู้ขอรับเงินอุดหนุน การจัดทำบันทึกข้อตกลง และการปฏิบัติตามบันทึกข้อตกลง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D15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ประสานให้สำนักงานปลัดกำชับ ติดตามผลการดำเนินงานอย่างเข้มงวด</w:t>
            </w:r>
          </w:p>
        </w:tc>
      </w:tr>
      <w:tr w:rsidR="004247BC" w:rsidRPr="00592CEA" w14:paraId="0094D13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60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C4A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690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การถือปฏิบัติตามเงื่อนไขแห่งสัญญา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D8E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ประสานงานสำนักงานปลัดให้กำชับ /ติดตามอย่างเข้มงวด</w:t>
            </w:r>
          </w:p>
        </w:tc>
      </w:tr>
    </w:tbl>
    <w:p w14:paraId="682B1201" w14:textId="10C3CF7B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2FB4B0B" w14:textId="3D7AC90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A7ED7D4" w14:textId="71AC705F" w:rsidR="00D41830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5FDA5A" w14:textId="1B48B9F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013EC29" w14:textId="2757C52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D331DFD" w14:textId="5D127549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82A4D75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196C15C" w14:textId="0F849F98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DEB5465" w14:textId="7811ABA6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8F2F8C3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575EA733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02"/>
        <w:gridCol w:w="2977"/>
        <w:gridCol w:w="2343"/>
      </w:tblGrid>
      <w:tr w:rsidR="004247BC" w:rsidRPr="00592CEA" w14:paraId="396FF365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37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3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65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1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2889E969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3F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D08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C2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กรมส่งเสริมการปกครองท้องถิ่นได้มีการปรับปรุงระบบบัญชีใหม่ ทำให้ผู้ปฏิบัติงานด้านการบัญชีไม่คุ้นเคยอาจทำให้เกิดข้อผิดพลาดในการดำเนินงาน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231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ส่งนักวิชาการเงินและบัญชีตลอดจนผู้เกี่ยวข้อ</w:t>
            </w:r>
          </w:p>
          <w:p w14:paraId="5B76184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  <w:p w14:paraId="5C8E489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บันทึกบัญชีด้วยระบบ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แม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ลน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วล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ควบคู่ระบบอิเลกทรอนิกส์</w:t>
            </w:r>
          </w:p>
          <w:p w14:paraId="598398C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รายงานปัญหาให้เจ้ากรมทราบ</w:t>
            </w:r>
          </w:p>
        </w:tc>
      </w:tr>
      <w:tr w:rsidR="004247BC" w:rsidRPr="00592CEA" w14:paraId="5915C90E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B1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1E5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การจัดเก็บและพัฒนารายได้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B35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การจัดทำแผนที่ภาษีที่ดินและสิ่งปลูกสร้างด้วยระบบ     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ตามโปรแกรม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 xml:space="preserve">LTAX 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บุคลากรในสังกัดยังไม่มีทักษะในการดำเนินงาน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C2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จ่างเหมาบริการเอกชนให้ดำเนินการจัดวางระบบแผนที่ภาษี</w:t>
            </w:r>
          </w:p>
          <w:p w14:paraId="45A5773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บรรจุแต่งตั้งนักวิชาการจัดเก็บรายได้แทนตำแหน่งที่ว่าง</w:t>
            </w:r>
          </w:p>
          <w:p w14:paraId="77DC4A2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จัดส่งบุคลากรเข้ารับการฝึกอบรม</w:t>
            </w:r>
          </w:p>
        </w:tc>
      </w:tr>
      <w:tr w:rsidR="004247BC" w:rsidRPr="00592CEA" w14:paraId="0BD553FD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6E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6E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E91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ผู้มีหน้าที่ชำระภาษีที่ดินและสิ่งปลูกสร้างบางรายติดค้างภาษี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E3C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จัดทำบัญชีลูกหนี้ภาษีและดำเนินการทางกฎหมายก่อนอายุคสามสิ้นสุด</w:t>
            </w:r>
          </w:p>
        </w:tc>
      </w:tr>
      <w:tr w:rsidR="004247BC" w:rsidRPr="00592CEA" w14:paraId="3F08DA7B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CB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D4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ด้านการพัสดุ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F7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มีพัสดุเก่ายังไม่ดำเนินการจำหน่ายจำนวนมาก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00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ดำเนินการจำหน่ายตามระเบียบ</w:t>
            </w:r>
          </w:p>
        </w:tc>
      </w:tr>
      <w:tr w:rsidR="004247BC" w:rsidRPr="00592CEA" w14:paraId="085EA9CA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B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70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D0F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ยังไม่มีการบรรจุแต่งตั้งนักวิชาการพัสดุ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23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ดำเนินการบรรจุแต่งตั้งตามกรอบอัตรากำลัง</w:t>
            </w:r>
          </w:p>
        </w:tc>
      </w:tr>
      <w:tr w:rsidR="004247BC" w:rsidRPr="00592CEA" w14:paraId="26E11748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7D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7F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2EC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ช่องทางการเผยแพร่ข้อมูลข่าวสารยังไม่กว้างขวาง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FF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จัดทำป้านประกาศมาตรฐานประจำ อบต.เพิ่มขึ้น</w:t>
            </w:r>
          </w:p>
          <w:p w14:paraId="1D7B866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46FF86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C56D67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2EB52" w14:textId="79EA5678" w:rsidR="004247BC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4390C" w14:textId="730D5A26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2484702" w14:textId="09D90473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C78C1" w14:textId="5901812B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C52E88" w14:textId="0C96DE11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1F0AB" w14:textId="1B0A9655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035F5ED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A81C9A7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AA000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๑๙</w:t>
      </w:r>
    </w:p>
    <w:p w14:paraId="44A8F98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ด้านการปฏิบัติตามระเบียบกฎหมายที่เกี่ยวข้อง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 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54"/>
        <w:gridCol w:w="2940"/>
        <w:gridCol w:w="2328"/>
      </w:tblGrid>
      <w:tr w:rsidR="004247BC" w:rsidRPr="00592CEA" w14:paraId="4ACE196C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F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A1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D3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6AB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56F374FF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1D9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15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B57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8C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ยึดมั่นในระเบียบกฎหมาย อำนาจหน้าที่และความถูกต้อง และถือปฏิบัติตามหลักเกณฑ์การบริหารกิจการบ้านเมืองที่ดีโดยเคร่งครัด </w:t>
            </w:r>
          </w:p>
        </w:tc>
      </w:tr>
      <w:tr w:rsidR="004247BC" w:rsidRPr="00592CEA" w14:paraId="6D7D589E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2F3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C70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การดำเนินงานตามนโยบายรัฐบาล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E5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3C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B1C0B13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63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914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90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1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0F05BEF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7B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D1C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30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ไม่สามารถดำเนินการได้ครบทุกประเด็นเนื่องจากขาดงบประมาณและเครื่องมือในการดำเนินงานที่มีคุณภาพ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EFB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อบต.</w:t>
            </w:r>
          </w:p>
        </w:tc>
      </w:tr>
      <w:tr w:rsidR="004247BC" w:rsidRPr="00592CEA" w14:paraId="2DA2C987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D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B10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4E9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9F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545F3C7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0AF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BE8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9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4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2798154B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0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D09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9F4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การจัดเก็บหนังสือราชการ/ฎีกา มีหนังสือราชการ/ฎีกาเกินอายุการจัดเก็บไม่มีการขออนุญาตทำลาย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9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ให้เสนอขออนุมัติทำลายตามระเบียบงานสารบรรณ</w:t>
            </w:r>
          </w:p>
        </w:tc>
      </w:tr>
      <w:tr w:rsidR="004247BC" w:rsidRPr="00592CEA" w14:paraId="3A899948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3A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5D4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0759EC9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1FD6881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FE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1D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และนโยบายผู้บริหาร</w:t>
            </w:r>
          </w:p>
        </w:tc>
      </w:tr>
      <w:tr w:rsidR="004247BC" w:rsidRPr="00592CEA" w14:paraId="1DE232D0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6B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4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275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A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กำชับบุคลากรถือปฏิบัติโดยเคร่งครัด</w:t>
            </w:r>
          </w:p>
        </w:tc>
      </w:tr>
    </w:tbl>
    <w:p w14:paraId="1384CEE7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312BAD7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ACDFAC" w14:textId="31283DAB" w:rsidR="00D41830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FD2A847" w14:textId="7F8EAE3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FBF6382" w14:textId="0C5923C2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2BD7F6D" w14:textId="4ACE4A0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6FB72D7" w14:textId="5771A30E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D894114" w14:textId="559272CF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E4B412B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AE9BF3B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3EA3800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F124A3D" w14:textId="745A3683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๒๐</w:t>
      </w:r>
    </w:p>
    <w:p w14:paraId="2BB705B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กองช่าง</w:t>
      </w:r>
    </w:p>
    <w:p w14:paraId="276210C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28"/>
        <w:gridCol w:w="2936"/>
        <w:gridCol w:w="2357"/>
      </w:tblGrid>
      <w:tr w:rsidR="004247BC" w:rsidRPr="00592CEA" w14:paraId="3B8765A4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3B9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05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F9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598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465818DF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23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9F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865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660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และกองคลัง</w:t>
            </w:r>
          </w:p>
        </w:tc>
      </w:tr>
      <w:tr w:rsidR="004247BC" w:rsidRPr="00592CEA" w14:paraId="4B66732B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6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8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24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สำรวจออกแบบก่อสร้างยังไม่ครอบคลุมพื้นที่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5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ดำเนินการออกสำรวจออกแบบเป็นข้อมูลเสนอผู้บริหารรองรับแผนงาน/โครงการ</w:t>
            </w:r>
          </w:p>
        </w:tc>
      </w:tr>
      <w:tr w:rsidR="004247BC" w:rsidRPr="00592CEA" w14:paraId="75319656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11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C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B77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การสำรวจออกแบบก่อสร้างเพื่อรายงานแผนงาน/โครงการด้านการก่อสร้าง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245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ประสานงานกับสำนักงานปลัดแจ้งข้อมูลด้านงานก่อสร้างเพื่อยกร่างข้อบัญญัติงบประมาณรายจ่ายประจำปี</w:t>
            </w:r>
          </w:p>
        </w:tc>
      </w:tr>
    </w:tbl>
    <w:p w14:paraId="648A0FB5" w14:textId="77777777" w:rsidR="00D41830" w:rsidRPr="00592CEA" w:rsidRDefault="00D41830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A6149B2" w14:textId="54693E5B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ด้านการดำเนินงาน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O:Operational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41"/>
        <w:gridCol w:w="2935"/>
        <w:gridCol w:w="2346"/>
      </w:tblGrid>
      <w:tr w:rsidR="004247BC" w:rsidRPr="00592CEA" w14:paraId="112FB8F1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ED3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D9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65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AB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132C447E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C1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B97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9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121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6BEDDD3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F7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9A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1D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A71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E904214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BC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B89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6F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6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F66BA79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1A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B6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AD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A7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5162EC4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C9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7A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F1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การออกแบบก่อสร้าง</w:t>
            </w:r>
          </w:p>
          <w:p w14:paraId="6EDC3AE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การควบคุมงานก่อสร้าง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33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จ้างเหมาบริการวิศวกรกรณีจำเป็นต้องใช้วิศวกรออกแบบก่อสร้าง</w:t>
            </w:r>
          </w:p>
          <w:p w14:paraId="0F6371E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ถือปฏิบัติตามหลักการบริหารสัญญาโดยเคร่งครัด</w:t>
            </w:r>
          </w:p>
        </w:tc>
      </w:tr>
      <w:tr w:rsidR="004247BC" w:rsidRPr="00592CEA" w14:paraId="3194116A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12B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8D2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F6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E91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971D947" w14:textId="77777777" w:rsid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42BC0A02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1D55160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878A318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8162218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B88C96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4A2B41E" w14:textId="5747E7B0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๒๑</w:t>
      </w:r>
    </w:p>
    <w:p w14:paraId="10E4B8C5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240"/>
        <w:gridCol w:w="2937"/>
        <w:gridCol w:w="2346"/>
      </w:tblGrid>
      <w:tr w:rsidR="004247BC" w:rsidRPr="00592CEA" w14:paraId="4403A1F0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73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5A1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88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D9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77386DC5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E8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EF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การควบคุมอาคาร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C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การขออนุญาตก่อสร้างและการขุดถมดิน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5FE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ออกตรวจตราและกำกับดูแลให้คำแนะนำเพื่อถือปฏิบัติตามกฎหมายดำเนินงานอย่างเคร่งครัด</w:t>
            </w:r>
          </w:p>
        </w:tc>
      </w:tr>
      <w:tr w:rsidR="004247BC" w:rsidRPr="00592CEA" w14:paraId="1A3F0647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6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FA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การดูแลรักษาความปลอดภัยอาคารสถานที่ ทรัพย์สินของทางราชการ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51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การอยู่เวรยามรักษาการณ์ประจำวัน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A2B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กำชับผู้ได้รับคำสั่งแต่งตั้งถือปฏิบัติโดยเคร่งครัด</w:t>
            </w:r>
          </w:p>
        </w:tc>
      </w:tr>
      <w:tr w:rsidR="004247BC" w:rsidRPr="00592CEA" w14:paraId="60D50491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E8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E9B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6B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 การบันทึกการใช้รถยนต์ การเบิกจ่ายน้ำมันเชื้อเพลิง การดูแลบำรุงรักษา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56D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กำชับบุคลากรในสังกัดให้ถือปฏิบัติตามระเบียบโดยเคร่งครัด</w:t>
            </w:r>
          </w:p>
        </w:tc>
      </w:tr>
      <w:tr w:rsidR="004247BC" w:rsidRPr="00592CEA" w14:paraId="18730187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B7F" w14:textId="5B2DE75E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1B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2E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ดำเนินการไม่ทัน /ดำเนินการล่าช้า/มีประเด็นมีหัวข้อซ้ำซ้อนกัน /มีตัวชี้วัดจำนวนมาก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F17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ส่วนกลาง ควรทบทวนการจัดให้ท้องถิ่นรายงานผลการดำเนินงานต่าง ๆ ลดลงเพื่อลดภาระของผู้ปฏิบัติงานท้องถิ่น</w:t>
            </w:r>
          </w:p>
          <w:p w14:paraId="7C38571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สนับสนุนช่วยเหลือการดำเนินงานของส่วนราชการในสังกัด อบต.ทุกส่วนเพื่อบรรลุเป้าหมายตัวชี้วัดที่เกี่ยวข้อง</w:t>
            </w:r>
          </w:p>
        </w:tc>
      </w:tr>
    </w:tbl>
    <w:p w14:paraId="19314D1C" w14:textId="39FE12F3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1367D9D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ด้านการเงิน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3268"/>
        <w:gridCol w:w="25"/>
        <w:gridCol w:w="2887"/>
        <w:gridCol w:w="2340"/>
      </w:tblGrid>
      <w:tr w:rsidR="004247BC" w:rsidRPr="00592CEA" w14:paraId="7D4A42AB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604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723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37D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6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7D9B3EBB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C9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700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47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E73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B832377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66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51F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56E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F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F71CDB2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71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BDC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5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9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4465857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F6E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86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4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D9B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73E4112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74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A1A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การจัดเก็บและพัฒนารายได้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E1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การจัดทำแผนที่ภาษีที่ดินและสิ่งปลูกสร้างด้วยระบบ     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ตามโปรแกรม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 xml:space="preserve">LTAX 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บุคลากรในสังกัดยังไม่มีทักษะในการดำเนินงาน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14D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สนับสนุนการดำเนินงานกองคลังในด้านการจัดทำแผนที่ภาษีการปรับปรุวงแผนที่ภาษี ฯลฯ</w:t>
            </w:r>
          </w:p>
        </w:tc>
      </w:tr>
    </w:tbl>
    <w:p w14:paraId="4A5320C3" w14:textId="6329CCFE" w:rsidR="004247BC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A0882" w14:textId="0846FF26" w:rsidR="00AE10E6" w:rsidRP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E10E6">
        <w:rPr>
          <w:rFonts w:ascii="TH SarabunIT๙" w:hAnsi="TH SarabunIT๙" w:cs="TH SarabunIT๙" w:hint="cs"/>
          <w:sz w:val="32"/>
          <w:szCs w:val="32"/>
          <w:cs/>
        </w:rPr>
        <w:lastRenderedPageBreak/>
        <w:t>22</w:t>
      </w:r>
    </w:p>
    <w:p w14:paraId="56D6C30D" w14:textId="77777777" w:rsidR="00AE10E6" w:rsidRDefault="00AE10E6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21CAEC8" w14:textId="26B708BB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ด้านการปฏิบัติตามระเบียบกฎหมายที่เกี่ยวข้อง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 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3213"/>
        <w:gridCol w:w="2859"/>
        <w:gridCol w:w="2453"/>
      </w:tblGrid>
      <w:tr w:rsidR="004247BC" w:rsidRPr="00592CEA" w14:paraId="0741F11B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15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CB5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1E3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5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11C8F5CB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55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8DE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75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A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ยึดมั่นในระเบียบกฎหมาย อำนาจหน้าที่และความถูกต้อง และถือปฏิบัติตามหลักเกณฑ์การบริหารกิจการบ้านเมืองที่ดีโดยเคร่งครัด </w:t>
            </w:r>
          </w:p>
        </w:tc>
      </w:tr>
      <w:tr w:rsidR="004247BC" w:rsidRPr="00592CEA" w14:paraId="16C54FF8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E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ED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การดำเนินงานตามนโยบายรัฐบาล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12B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1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</w:t>
            </w:r>
          </w:p>
        </w:tc>
      </w:tr>
      <w:tr w:rsidR="004247BC" w:rsidRPr="00592CEA" w14:paraId="46DEF351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D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77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8B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86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“...............................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4247BC" w:rsidRPr="00592CEA" w14:paraId="569EBB2C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88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6AA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69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0F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อบต.</w:t>
            </w:r>
          </w:p>
        </w:tc>
      </w:tr>
      <w:tr w:rsidR="004247BC" w:rsidRPr="00592CEA" w14:paraId="7FFC5029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F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2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F8F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5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D9C2690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๒๓</w:t>
      </w:r>
    </w:p>
    <w:p w14:paraId="3A802AEB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1"/>
        <w:gridCol w:w="3144"/>
        <w:gridCol w:w="2836"/>
        <w:gridCol w:w="2382"/>
      </w:tblGrid>
      <w:tr w:rsidR="004247BC" w:rsidRPr="00592CEA" w14:paraId="6FE243A1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3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6FA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1B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9CA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4D95E11A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6CD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C5E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97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07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22A4D8C4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92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7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2C6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การจัดเก็บหนังสือราชการ/ฎีกา มีหนังสือราชการ/ฎีกาเกินอายุการจัดเก็บไม่มีการขออนุญาตทำลาย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3E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ให้เสนอขออนุมัติทำลายตามระเบียบงานสารบรรณ</w:t>
            </w:r>
          </w:p>
        </w:tc>
      </w:tr>
      <w:tr w:rsidR="004247BC" w:rsidRPr="00592CEA" w14:paraId="7E94B15C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94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5F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7B7A152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158AEB9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E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3CB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และนโยบายผู้บริหาร</w:t>
            </w:r>
          </w:p>
        </w:tc>
      </w:tr>
      <w:tr w:rsidR="004247BC" w:rsidRPr="00592CEA" w14:paraId="57A7F1FC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0C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AB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0D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2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กำชับบุคลากรถือปฏิบัติโดยเคร่งครัด</w:t>
            </w:r>
          </w:p>
        </w:tc>
      </w:tr>
    </w:tbl>
    <w:p w14:paraId="20399BE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cs/>
        </w:rPr>
      </w:pPr>
    </w:p>
    <w:p w14:paraId="5D1F3487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12EF4B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516DCF04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CABA670" w14:textId="1F898D1D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AF75CC3" w14:textId="7EAE8CC3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095B12A6" w14:textId="05E71CE3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0E4BD4E2" w14:textId="0E32A038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47394E13" w14:textId="7C74FE8C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2F564449" w14:textId="1B866F13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0F5FFB7B" w14:textId="703F4D69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6ED695D2" w14:textId="5D5A8639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93E9A3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การจัดลำดับความเสี่ยงแผนงานโครงการ/กิจกรรม</w:t>
      </w:r>
    </w:p>
    <w:p w14:paraId="31B0073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ขององค์การบริหารส่วนตำบลปากพนังฝั่งตะวันออก อำเภอปากพนังฝั่งตะวันออก </w:t>
      </w:r>
    </w:p>
    <w:p w14:paraId="4912199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จังหวัดนครศรีธรรมราช  ประจำปีงบประมาณ พ.ศ. ๒๕๖๕</w:t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สำนักงานปลัด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2"/>
        <w:gridCol w:w="1429"/>
        <w:gridCol w:w="17"/>
        <w:gridCol w:w="3292"/>
        <w:gridCol w:w="946"/>
        <w:gridCol w:w="1122"/>
        <w:gridCol w:w="929"/>
        <w:gridCol w:w="1041"/>
      </w:tblGrid>
      <w:tr w:rsidR="004247BC" w:rsidRPr="00592CEA" w14:paraId="0BC56954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36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0A7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0B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2A0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8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4F0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5F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0827332A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1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ด้านกลยุทธ์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S:Strategic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      </w:r>
          </w:p>
        </w:tc>
      </w:tr>
      <w:tr w:rsidR="004247BC" w:rsidRPr="00592CEA" w14:paraId="6537E44A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64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E1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3EB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E9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04C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86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8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01726F8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83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8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07F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54B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31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8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D59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206FF02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5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5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ED0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B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AE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A81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E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688255C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FF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1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EAD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193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59C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F85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F62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7A5C7B48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98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ด้านการดำเนินงาน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O:Operational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</w:p>
        </w:tc>
      </w:tr>
      <w:tr w:rsidR="004247BC" w:rsidRPr="00592CEA" w14:paraId="10129891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65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F29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9B1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E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E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16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3C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48636FD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DF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5E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B66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CC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2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E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13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19FD1A67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52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DE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02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C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A0D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D7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F5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039469DC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8F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00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276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CDA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45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A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C18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0B9A35E8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BC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D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CC7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6E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63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49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E8B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EA51C6E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A1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E4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3F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C6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95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7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16F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DB0A4E9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8A11" w14:textId="5FAFC8A7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A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54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CE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75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6A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2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87D1B98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C0D" w14:textId="4A2EBD1B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F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F2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D8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C7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C5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8C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</w:tbl>
    <w:p w14:paraId="329858AE" w14:textId="74DC15B1" w:rsidR="004247BC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A39111A" w14:textId="3A51D834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0E020D9" w14:textId="61591C7E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2A6EAC3" w14:textId="4888FE46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A8FAF8D" w14:textId="054E9230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24AE65F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98EE979" w14:textId="5C47BD10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51"/>
        <w:gridCol w:w="3324"/>
        <w:gridCol w:w="946"/>
        <w:gridCol w:w="1122"/>
        <w:gridCol w:w="930"/>
        <w:gridCol w:w="1041"/>
      </w:tblGrid>
      <w:tr w:rsidR="004247BC" w:rsidRPr="00592CEA" w14:paraId="1341470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4A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8D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C2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D96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98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25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70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6F41A9C2" w14:textId="77777777" w:rsidTr="00D41830">
        <w:tc>
          <w:tcPr>
            <w:tcW w:w="9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78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ด้านการเงิน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F: Financial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7BC" w:rsidRPr="00592CEA" w14:paraId="47C6E4FD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7C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77F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5D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E5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74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7A6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E1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13BDE4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A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D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09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C9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931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1D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9FB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7E0910A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AB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B0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5D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02D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C9A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8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5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1E19DAB2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8D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1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4E1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5A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3F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6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9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2D5CBB4B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2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92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BC2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ED7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AC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121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0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071F10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A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4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83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4F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8E9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C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08B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23EF7F18" w14:textId="77777777" w:rsidTr="00D41830">
        <w:tc>
          <w:tcPr>
            <w:tcW w:w="9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A1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 ด้านการปฏิบัติตามระเบียบกฎหมายที่เกี่ยวข้อง 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92CEA">
              <w:rPr>
                <w:rFonts w:ascii="TH SarabunIT๙" w:hAnsi="TH SarabunIT๙" w:cs="TH SarabunIT๙"/>
                <w:sz w:val="28"/>
              </w:rPr>
              <w:t>C: Compliance Risk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      </w:r>
          </w:p>
        </w:tc>
      </w:tr>
      <w:tr w:rsidR="004247BC" w:rsidRPr="00592CEA" w14:paraId="4303BF6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2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9D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0C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FB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DB4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12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8A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6369FD0C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A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31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49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7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9E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C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79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20165D32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11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A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E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๒.๑ การปรองดองสมานฉันท์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FE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37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2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B0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68244403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54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4E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281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๒.๒ การแก้ไขปัญหาขยะมูลฝอย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D9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60F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B8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83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55122508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CB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79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F6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๒.๓ การลดขั้นตอนการดำเนินงาน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B4C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DFE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71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5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4D70EA28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A5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45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87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A6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9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B1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9D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585D543C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F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2C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945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๓.๑ งานสารบรรณ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5A1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5DC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4AE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33F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528BEB10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2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1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63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การดำเนินงานตามมาตรการประหยัดพลังงาน</w:t>
            </w:r>
          </w:p>
          <w:p w14:paraId="3E52C17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๔.๑ มาตรการประหยัดไฟฟ้า</w:t>
            </w:r>
          </w:p>
          <w:p w14:paraId="07D44EA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๔.๒ มาตรการประหยัดน้ำมัน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8B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98FA40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94D4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14:paraId="06ACB79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2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605F63A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7E8E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003FE5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5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9BBCD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A93F0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02E3DA1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9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CF427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34AE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  <w:p w14:paraId="7923193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6E2608EA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DC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F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725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๔.๓การถือปฏิบัติตามวินัย จรรยาบรรณ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A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ED9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56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49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5ED73C60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E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5E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F92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๔.๔ การควบคุมภายใน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6D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CC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0E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088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</w:tbl>
    <w:p w14:paraId="2444798B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2E33BB1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D22638B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549710A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A2FB4D7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2341455" w14:textId="7176B3AA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2FCB21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การจัดลำดับความเสี่ยงแผนงานโครงการ/กิจกรรม</w:t>
      </w:r>
    </w:p>
    <w:p w14:paraId="53499C9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ขององค์การบริหารส่วนตำบลปากพนังฝั่งตะวันออก อำเภอปากพนังฝั่งตะวันออก </w:t>
      </w:r>
    </w:p>
    <w:p w14:paraId="4A0A059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จังหวัดนครศรีธรรมราชประจำปีงบประมาณ พ.ศ. ๒๕๖๕</w:t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2"/>
        <w:gridCol w:w="1403"/>
        <w:gridCol w:w="17"/>
        <w:gridCol w:w="3312"/>
        <w:gridCol w:w="947"/>
        <w:gridCol w:w="1123"/>
        <w:gridCol w:w="932"/>
        <w:gridCol w:w="1042"/>
      </w:tblGrid>
      <w:tr w:rsidR="004247BC" w:rsidRPr="00592CEA" w14:paraId="5E852B0E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B9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E9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184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56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69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3AE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A2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46EB9F56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6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ด้านกลยุทธ์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S:Strategic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      </w:r>
          </w:p>
        </w:tc>
      </w:tr>
      <w:tr w:rsidR="004247BC" w:rsidRPr="00592CEA" w14:paraId="2F8D918E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6EF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4C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F4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5C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82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5D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6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501D3A5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F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1E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FF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E9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9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C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2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192EA72B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7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2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EB0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8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F9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B5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9EE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CDDCBFF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1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ที่.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BE4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1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C7F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โอกาส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3E1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F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ค่าความเสี่ยง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DA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เกณฑ์การประเมิน</w:t>
            </w:r>
          </w:p>
        </w:tc>
      </w:tr>
      <w:tr w:rsidR="004247BC" w:rsidRPr="00592CEA" w14:paraId="2E48F5EB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A4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ด้านการดำเนินงาน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O:Operational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</w:p>
        </w:tc>
      </w:tr>
      <w:tr w:rsidR="004247BC" w:rsidRPr="00592CEA" w14:paraId="7F01D650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B3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AF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BAD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98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8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C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0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720B69CB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A9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F8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ED7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CB9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C4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2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DC3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529CEA5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0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C0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28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52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BA4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715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2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6D5C52CF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1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CC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E4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F76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A4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4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C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0C92BA01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0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9F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D1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D62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97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9A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BF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64FC8A6C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D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1F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4B1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7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7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8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8D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1D6F82A3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719" w14:textId="42E5986D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7F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F6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03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A2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4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36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496F6DF3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DA8" w14:textId="182F4B2F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81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8A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69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E2A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CD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0F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</w:tbl>
    <w:p w14:paraId="6C1FECA9" w14:textId="71D7805C" w:rsidR="00D41830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3643025" w14:textId="6597FCD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2CBB89F" w14:textId="2C76708C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6C87AF5" w14:textId="6421E982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4081EA2" w14:textId="468BF0BD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19F4BDF" w14:textId="572E48E2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5AED9A6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2D9EB47" w14:textId="23E35B7F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1419"/>
        <w:gridCol w:w="3356"/>
        <w:gridCol w:w="946"/>
        <w:gridCol w:w="1123"/>
        <w:gridCol w:w="930"/>
        <w:gridCol w:w="1041"/>
      </w:tblGrid>
      <w:tr w:rsidR="004247BC" w:rsidRPr="00592CEA" w14:paraId="59A98BE5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1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7C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3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6E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171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D5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D7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AE10E6" w14:paraId="467A3699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5D4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ด้านการเงิน (</w:t>
            </w: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F: Financial Risk</w:t>
            </w: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7BC" w:rsidRPr="00AE10E6" w14:paraId="12124EE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A9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8F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752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4B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C5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28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A8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5D6E9CE7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72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14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D2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052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8A2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30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F45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7084480C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33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08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0FAB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83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BC0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A81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801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3ED3401D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61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77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79E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05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0BE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0FA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A3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041BF9F2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B1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B1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1ADA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3C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45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DDD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CE8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215FE332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77C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65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5AC6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185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E86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82D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C1B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47705405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AF9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13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18B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A98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9FF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E31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9C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68FD742F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1DA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7B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DC7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การจัดเก็บและพัฒนารายได้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FE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1CD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98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DA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0E68239D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B1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FB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ECBE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การพัสดุ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4A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C0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3AF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4D8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292C217C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0358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ด้านการปฏิบัติตามระเบียบกฎหมายที่เกี่ยวข้อง </w:t>
            </w: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C: Compliance Risk</w:t>
            </w: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      </w:r>
          </w:p>
        </w:tc>
      </w:tr>
      <w:tr w:rsidR="004247BC" w:rsidRPr="00AE10E6" w14:paraId="62B522C9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55B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B6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977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30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2C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DD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D3B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3BF6B4D5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20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DC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A2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E5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1A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DA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02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47BC" w:rsidRPr="00AE10E6" w14:paraId="4A9687BF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F9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00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A8D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81E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781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15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8A1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0309A4B2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9B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8D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7B8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445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D06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5FE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C3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6160EBA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B7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9C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CD3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11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81C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276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9DE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4F2485BC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58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CC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DBE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2E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89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B8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08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47BC" w:rsidRPr="00AE10E6" w14:paraId="75E1DFBF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67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C8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558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57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F4F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FA6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F90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6970FAE0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A5A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73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607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057C18BD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04CDB500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62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E4D36B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8118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14:paraId="4905FB6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CA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F422A7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434F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14:paraId="57505C0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EF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0D8A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490B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14:paraId="7D1023E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EF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017E4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56B58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6F7EAAF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</w:tbl>
    <w:p w14:paraId="2E55520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A3954B4" w14:textId="1F8AE7E9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"/>
        <w:gridCol w:w="1427"/>
        <w:gridCol w:w="3339"/>
        <w:gridCol w:w="948"/>
        <w:gridCol w:w="1123"/>
        <w:gridCol w:w="933"/>
        <w:gridCol w:w="1043"/>
      </w:tblGrid>
      <w:tr w:rsidR="004247BC" w:rsidRPr="00592CEA" w14:paraId="2B03C411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5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E0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A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AC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3D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E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8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1EA76FF3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860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DF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FD3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๕.๑ การรักษาวินัย จรรยาบรรณ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7B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84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66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F3D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9DF788D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5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95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6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๖.๑ การจัดวางระบบควบคุมภายใน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0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1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C7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86A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AC0116A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8C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8F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8B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5B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7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1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6912D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B05456F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445800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94E4C8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BDC01F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44F9F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B353A7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411A02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339003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CC9D29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5A09C76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D9F17C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B60475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79DE632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F94BCD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81E6D0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249CAB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3F1824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3209EE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57E244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34339A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5066394" w14:textId="2EEF87A0" w:rsidR="004247BC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632BE85" w14:textId="53C3D366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A91DD27" w14:textId="68DDE6A0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3E57094" w14:textId="341C992F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82D7B7D" w14:textId="13E734F8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7E7B74E" w14:textId="7F70016D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6F3A77D" w14:textId="77777777" w:rsidR="00AE10E6" w:rsidRPr="00592CEA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126DDF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B1D0A5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4238B3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A1B439" w14:textId="3DFA5B6E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892598F" w14:textId="77777777" w:rsidR="005F571C" w:rsidRPr="00592CEA" w:rsidRDefault="005F571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08BBB5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2AF920A" w14:textId="697ABA57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28</w:t>
      </w:r>
    </w:p>
    <w:p w14:paraId="348262A6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การจัดลำดับความเสี่ยงแผนงานโครงการ/กิจกรรม</w:t>
      </w:r>
    </w:p>
    <w:p w14:paraId="090F4C0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ขององค์การบริหารส่วนตำบลปากพนังฝั่งตะวันออก อำเภอปากพนังฝั่งตะวันออก </w:t>
      </w:r>
    </w:p>
    <w:p w14:paraId="2AE56F1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จังหวัดนครศรีธรรมราชประจำปีงบประมาณ  พ.ศ. ๒๕๖๕   กองช่าง</w:t>
      </w:r>
    </w:p>
    <w:tbl>
      <w:tblPr>
        <w:tblStyle w:val="a5"/>
        <w:tblW w:w="10116" w:type="dxa"/>
        <w:tblLayout w:type="fixed"/>
        <w:tblLook w:val="04A0" w:firstRow="1" w:lastRow="0" w:firstColumn="1" w:lastColumn="0" w:noHBand="0" w:noVBand="1"/>
      </w:tblPr>
      <w:tblGrid>
        <w:gridCol w:w="534"/>
        <w:gridCol w:w="22"/>
        <w:gridCol w:w="1535"/>
        <w:gridCol w:w="20"/>
        <w:gridCol w:w="3809"/>
        <w:gridCol w:w="992"/>
        <w:gridCol w:w="1134"/>
        <w:gridCol w:w="993"/>
        <w:gridCol w:w="1077"/>
      </w:tblGrid>
      <w:tr w:rsidR="004247BC" w:rsidRPr="00592CEA" w14:paraId="10C5BFCE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42B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F2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080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CD5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3F5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B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9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1FBBA340" w14:textId="77777777" w:rsidTr="007F0455"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F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ด้านกลยุทธ์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S:Strategic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      </w:r>
          </w:p>
        </w:tc>
      </w:tr>
      <w:tr w:rsidR="004247BC" w:rsidRPr="00592CEA" w14:paraId="53776047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31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BE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B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การจัดการเลือกตั้งผู้บริหารและสมาชิกสภาท้องถิ่น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7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32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A8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6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BFA5615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72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D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03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 (การสำรวจ/ออกแบบ)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8F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2C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F9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8A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98CD5AB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5A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4B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43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 (งานสำรวจ/ออกแบบ/ประมาณรายจ่าย)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C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B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64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43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4337D28E" w14:textId="77777777" w:rsidTr="007F0455"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35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ด้านการดำเนินงาน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O:Operational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</w:p>
        </w:tc>
      </w:tr>
      <w:tr w:rsidR="004247BC" w:rsidRPr="00592CEA" w14:paraId="4B9F1DE3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69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8D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18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8A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A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A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12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446DEC7E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8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76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D6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การเสนอแผนงาน/โครงการในแผนพัฒนาท้องถิ่นขอรับเงินอุดเฉพาะกิจจากหน่วยงานอื่น ที่เกินศักยภาพ 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46C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681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F4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5F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21C4682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D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4C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6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E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14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DB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2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0E236966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8B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F7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C9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DD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47F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37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1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6B944A82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3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80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2F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  <w:p w14:paraId="47200D9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๕.๑ งานออกแบบและก่อสร้าง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2D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6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9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31B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B8377BA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D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76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C8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๕.๒ การกำหนดราคากลาง/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1A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2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F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D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4C0B8DFD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3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1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F40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๕.๓ งานควบคุมงาน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D1E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7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37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10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2C67DDEC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1A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68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7F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การควบคุมอาคาร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8D2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189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2E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08F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4A52D2A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768" w14:textId="25894869" w:rsidR="004247BC" w:rsidRPr="00592CEA" w:rsidRDefault="007F0455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8D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161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EA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F8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1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AD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6255F58F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E809" w14:textId="49C3BBA5" w:rsidR="004247BC" w:rsidRPr="00592CEA" w:rsidRDefault="007F0455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22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B0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485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C15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17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9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</w:tbl>
    <w:p w14:paraId="16BA6BD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879DA6B" w14:textId="77777777" w:rsidR="007F0455" w:rsidRPr="00592CEA" w:rsidRDefault="007F0455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437801D" w14:textId="244B91EB" w:rsidR="007F0455" w:rsidRDefault="007F0455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229B6F2" w14:textId="155C1BD6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9A4A3E2" w14:textId="0C2FD5FE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231304A" w14:textId="54165781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827DAC8" w14:textId="2C013294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4FE1E6C" w14:textId="63E1FA16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F440A90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8C88289" w14:textId="25BAA8D8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22"/>
        <w:gridCol w:w="3381"/>
        <w:gridCol w:w="941"/>
        <w:gridCol w:w="1109"/>
        <w:gridCol w:w="928"/>
        <w:gridCol w:w="1033"/>
      </w:tblGrid>
      <w:tr w:rsidR="004247BC" w:rsidRPr="00592CEA" w14:paraId="224B9DCE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A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ที่.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16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BA4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0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โอกาส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8C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B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ค่าความเสี่ยง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4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เกณฑ์การประเมิน</w:t>
            </w:r>
          </w:p>
        </w:tc>
      </w:tr>
      <w:tr w:rsidR="004247BC" w:rsidRPr="00592CEA" w14:paraId="0312D9BE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A9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F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BC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2CEA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28"/>
              </w:rPr>
              <w:t>/GFMIF/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28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28"/>
                <w:cs/>
              </w:rPr>
              <w:t>อื่น 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2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15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1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18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47BC" w:rsidRPr="00592CEA" w14:paraId="4F28ADFC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7C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ด้านการเงิน (</w:t>
            </w:r>
            <w:r w:rsidRPr="00592CEA">
              <w:rPr>
                <w:rFonts w:ascii="TH SarabunIT๙" w:hAnsi="TH SarabunIT๙" w:cs="TH SarabunIT๙"/>
                <w:b/>
                <w:bCs/>
                <w:sz w:val="28"/>
              </w:rPr>
              <w:t>F: Financial Risk</w:t>
            </w: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4247BC" w:rsidRPr="00592CEA" w14:paraId="127FDC1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B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5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57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9B3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6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20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828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23A1428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B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5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94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การเบิกจ่ายเงินเดือน/ค่าตอบแทน/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A2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46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C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9E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5D127507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3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C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6B8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การเบิกจ่ายค่าเช่าบ้าน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44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4C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81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987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6D1A135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40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66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A5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C2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EB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66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E3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1C607DD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4A0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C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5E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การสำรวจพื้นที่สนับสนุนการจัดเก็บและพัฒนารายได้ /ภาษีที่ดินและสิ่งปลูกสร้าง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D1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95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B0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DA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7FFF67DD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77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 ด้านการปฏิบัติตามระเบียบกฎหมายที่เกี่ยวข้อง 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92CEA">
              <w:rPr>
                <w:rFonts w:ascii="TH SarabunIT๙" w:hAnsi="TH SarabunIT๙" w:cs="TH SarabunIT๙"/>
                <w:sz w:val="28"/>
              </w:rPr>
              <w:t>C: Compliance Risk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      </w:r>
          </w:p>
        </w:tc>
      </w:tr>
      <w:tr w:rsidR="004247BC" w:rsidRPr="00592CEA" w14:paraId="42465BD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95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9CB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08F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48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A8A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9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DF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2D2492F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3A9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95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B7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5A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A7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F0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4B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04141E8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B7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5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C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๒.๑ การปรองดองสมานฉันท์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E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651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B3F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1D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30457E4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BF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6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54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๒.๒ การแก้ไขปัญหาขยะมูลฝอย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F23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2D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D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6E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1BE9E007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A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1D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45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๒.๓ การลดขั้นตอนการดำเนินงาน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C36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7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89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7C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0625872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7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5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D7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6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B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9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5E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719BC6B0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A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D9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8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๓.๑ งานสารบรรณ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C28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A2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D8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5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387E293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0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8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50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การดำเนินงานตามมาตรการประหยัดพลังงาน</w:t>
            </w:r>
          </w:p>
          <w:p w14:paraId="0B8CBB9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๔.๑ มาตรการประหยัดไฟฟ้า</w:t>
            </w:r>
          </w:p>
          <w:p w14:paraId="31048F9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๔.๒ มาตรการประหยัดน้ำมัน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BC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353CDBE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CD5DD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14:paraId="33953BD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A2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BFF90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C0740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182F1F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87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97225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0E74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428E77A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7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EA07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3DFD5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  <w:p w14:paraId="7E2DA7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4E39027C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A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E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3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การรักษาวินัย จรรยาบรรณข้าราชการ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1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00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2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52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</w:tbl>
    <w:p w14:paraId="7C211F4B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28"/>
        </w:rPr>
      </w:pPr>
    </w:p>
    <w:p w14:paraId="1DBA6EB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4354C41" w14:textId="04EC27CF" w:rsidR="004247BC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2BFF2A8" w14:textId="48CD1BA7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FAAC2FC" w14:textId="55073E46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1ECDFAB" w14:textId="474D6D9A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072758E" w14:textId="42147C70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6F6A2D7" w14:textId="5ED1E25A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4E58524" w14:textId="643185E0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BBB05D2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0DB2993" w14:textId="1C21C02D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30</w:t>
      </w:r>
    </w:p>
    <w:p w14:paraId="62D6AF8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6119116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ช่องทางความเสี่ยงการทุจริตของเจ้าหน้าที่รัฐที่พึงระมัดระวัง</w:t>
      </w:r>
    </w:p>
    <w:p w14:paraId="19BCA4A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ในการบริหารความเสี่ยงที่สำคัญ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"/>
        <w:gridCol w:w="2276"/>
        <w:gridCol w:w="4206"/>
        <w:gridCol w:w="2015"/>
      </w:tblGrid>
      <w:tr w:rsidR="004247BC" w:rsidRPr="00592CEA" w14:paraId="722DE6CA" w14:textId="77777777" w:rsidTr="006A26F9">
        <w:tc>
          <w:tcPr>
            <w:tcW w:w="846" w:type="dxa"/>
          </w:tcPr>
          <w:p w14:paraId="75069D5F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</w:tcPr>
          <w:p w14:paraId="19D03083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ประเภทความเสี่ยง</w:t>
            </w:r>
          </w:p>
        </w:tc>
        <w:tc>
          <w:tcPr>
            <w:tcW w:w="4536" w:type="dxa"/>
          </w:tcPr>
          <w:p w14:paraId="62E1D3C0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พฤติกรรมที่ก่อให้เกิดความเสี่ยง</w:t>
            </w:r>
          </w:p>
        </w:tc>
        <w:tc>
          <w:tcPr>
            <w:tcW w:w="2098" w:type="dxa"/>
          </w:tcPr>
          <w:p w14:paraId="0C855581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4247BC" w:rsidRPr="00592CEA" w14:paraId="5BC5FBBA" w14:textId="77777777" w:rsidTr="006A26F9">
        <w:tc>
          <w:tcPr>
            <w:tcW w:w="846" w:type="dxa"/>
          </w:tcPr>
          <w:p w14:paraId="65FBC4AC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2410" w:type="dxa"/>
          </w:tcPr>
          <w:p w14:paraId="06B4ECE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ทุจริตยักยอกเงิน ทรัพย์สินของราชการ</w:t>
            </w:r>
          </w:p>
        </w:tc>
        <w:tc>
          <w:tcPr>
            <w:tcW w:w="4536" w:type="dxa"/>
          </w:tcPr>
          <w:p w14:paraId="65F11B6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 นำเงินยืมของราชการไปใช้ส่วนตัว ไม่นำส่งคืนภายในเวลาที่กำหนด เนื่องจากหน่วยงานไม่มีการกำหนดขั้นตอนการกำกับติดตามและระยะเวลาที่ชัดเจนในการติดตามการคืนเงิน(การส่งเอกสารการจ่าย เงินเหลือจ่าย) หรือมีการกำหนดขั้นตอนและระยะเวลาแต่ไม่มีการถือปฏิบัติอย่างจริงจัง</w:t>
            </w:r>
          </w:p>
        </w:tc>
        <w:tc>
          <w:tcPr>
            <w:tcW w:w="2098" w:type="dxa"/>
          </w:tcPr>
          <w:p w14:paraId="6DB5352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ยึดมั่นในวินัย จรรณยาบรรณโดยเคร่งครัด</w:t>
            </w:r>
          </w:p>
        </w:tc>
      </w:tr>
      <w:tr w:rsidR="004247BC" w:rsidRPr="00592CEA" w14:paraId="4DCBC250" w14:textId="77777777" w:rsidTr="006A26F9">
        <w:tc>
          <w:tcPr>
            <w:tcW w:w="846" w:type="dxa"/>
          </w:tcPr>
          <w:p w14:paraId="5556FC7D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0521332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14:paraId="65B4670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 ไม่แจ้งข้อมูลเรียกเก็บค่าธรรมเนียมและไม่นำส่งค่าธรรมเนียมที่เรียกเก็บ</w:t>
            </w:r>
          </w:p>
        </w:tc>
        <w:tc>
          <w:tcPr>
            <w:tcW w:w="2098" w:type="dxa"/>
          </w:tcPr>
          <w:p w14:paraId="54E0C3FE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29E9375B" w14:textId="77777777" w:rsidTr="006A26F9">
        <w:tc>
          <w:tcPr>
            <w:tcW w:w="846" w:type="dxa"/>
          </w:tcPr>
          <w:p w14:paraId="1CEA4524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626B33E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14:paraId="45B2AC6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 ดูดน้ำมันในรถยนต์ของราชการไปใช้หรือขาย</w:t>
            </w:r>
          </w:p>
        </w:tc>
        <w:tc>
          <w:tcPr>
            <w:tcW w:w="2098" w:type="dxa"/>
          </w:tcPr>
          <w:p w14:paraId="728D1846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6EC024CF" w14:textId="77777777" w:rsidTr="006A26F9">
        <w:tc>
          <w:tcPr>
            <w:tcW w:w="846" w:type="dxa"/>
          </w:tcPr>
          <w:p w14:paraId="72FD76B2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00BF864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14:paraId="4E8FE05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 นำทรัพย์สินของราชหารไปจำนำ</w:t>
            </w:r>
          </w:p>
        </w:tc>
        <w:tc>
          <w:tcPr>
            <w:tcW w:w="2098" w:type="dxa"/>
          </w:tcPr>
          <w:p w14:paraId="009EFF98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39298E56" w14:textId="77777777" w:rsidTr="006A26F9">
        <w:tc>
          <w:tcPr>
            <w:tcW w:w="846" w:type="dxa"/>
          </w:tcPr>
          <w:p w14:paraId="5C511B0D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2410" w:type="dxa"/>
          </w:tcPr>
          <w:p w14:paraId="2E879ED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การพิจารณาอนุมัติ อนุญาต ไม่ถูกต้องตามขั้นตอน ระเบียบ กฎหมายที่กำหนด</w:t>
            </w:r>
          </w:p>
        </w:tc>
        <w:tc>
          <w:tcPr>
            <w:tcW w:w="4536" w:type="dxa"/>
          </w:tcPr>
          <w:p w14:paraId="23E62F4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ผู้มีอำนาจ อนุมัติ อนุญาตใช้อำนาจโดยไม่ดำเนินการตามขึ้นตอน ระเบียบ กฎหมายที่กำหนด เนื่องจากมีผลประโยชน์แอบแฝง</w:t>
            </w:r>
          </w:p>
        </w:tc>
        <w:tc>
          <w:tcPr>
            <w:tcW w:w="2098" w:type="dxa"/>
          </w:tcPr>
          <w:p w14:paraId="50B13420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519C9917" w14:textId="77777777" w:rsidTr="006A26F9">
        <w:tc>
          <w:tcPr>
            <w:tcW w:w="846" w:type="dxa"/>
          </w:tcPr>
          <w:p w14:paraId="0A464380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2410" w:type="dxa"/>
          </w:tcPr>
          <w:p w14:paraId="4498393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การเสนอของบประมาณและอนุมัติงบประมาณไม่เป็นไปตามขั้นตอน ระเบียบ กฎหมายที่กำหนด</w:t>
            </w:r>
          </w:p>
        </w:tc>
        <w:tc>
          <w:tcPr>
            <w:tcW w:w="4536" w:type="dxa"/>
          </w:tcPr>
          <w:p w14:paraId="1ED7401B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สนอของบประมาณโดยหน่วยงานในระดับพื้นที่ทั้งแบบมีคำขอและไม่มีคำขอเมื่อได้รับการจัดสรรงบประมาณแล้ว จะมีการโอนงบประมาณในลักษณะเงินทอนคืนแก่ผู้มีอำนาจหรือผู้ใกล้ชิด</w:t>
            </w:r>
          </w:p>
        </w:tc>
        <w:tc>
          <w:tcPr>
            <w:tcW w:w="2098" w:type="dxa"/>
          </w:tcPr>
          <w:p w14:paraId="42C318D6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ยึดมั่นในวินัย จรรยาบรรณโดยเคร่งครัด</w:t>
            </w:r>
          </w:p>
        </w:tc>
      </w:tr>
      <w:tr w:rsidR="004247BC" w:rsidRPr="00592CEA" w14:paraId="0077E26C" w14:textId="77777777" w:rsidTr="006A26F9">
        <w:tc>
          <w:tcPr>
            <w:tcW w:w="846" w:type="dxa"/>
          </w:tcPr>
          <w:p w14:paraId="7FA9EEE7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2410" w:type="dxa"/>
          </w:tcPr>
          <w:p w14:paraId="353F152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การทุจริตการจัดซื้อจัดจ้างพัสดุ </w:t>
            </w:r>
          </w:p>
        </w:tc>
        <w:tc>
          <w:tcPr>
            <w:tcW w:w="4536" w:type="dxa"/>
          </w:tcPr>
          <w:p w14:paraId="501BF93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 ซื้อในราคาที่สูงเกินมาตรฐาน หรือราคาท้องตลาด</w:t>
            </w:r>
          </w:p>
          <w:p w14:paraId="5C33E68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 มีผลประโยชน์ทับซ้อน หรือเอื้อประโยชน์ผู้ประกอบการ</w:t>
            </w:r>
          </w:p>
          <w:p w14:paraId="4E20A4EF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 การแบ่งซื้อแบ่งจ้าง เพื่อเลี่ยงวิธีตามระเบียบ</w:t>
            </w:r>
          </w:p>
          <w:p w14:paraId="55644C60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 ใช้วิธีจัดซื้อไม่ถูกต้องตามระเบียบ กฎหมาย</w:t>
            </w:r>
          </w:p>
          <w:p w14:paraId="03D2D9C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๕. ไม่ทำการสืบราคาจากผู้ประกอบการโดยตรง</w:t>
            </w:r>
          </w:p>
          <w:p w14:paraId="4AF8F45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๖. ผู้เสนอราคาต่ำสุดไม่ได้รับการคัดเลือก</w:t>
            </w:r>
          </w:p>
          <w:p w14:paraId="4BC29A0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๗. ทำสัญญาซ้ำกับผู้รับจ้างรายเดินโดยไม่มีเหตุอันสมควร โดยอ้างความจำเป็นเร่งด่วน</w:t>
            </w:r>
          </w:p>
          <w:p w14:paraId="039BD20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๘. กำหนดร่างขอบเขตงานเอื้อประโยชน์ให้ผู้ประกอบการรายใดรายหนึ่ง</w:t>
            </w:r>
          </w:p>
          <w:p w14:paraId="0BD4A445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๙. เปลี่ยนแปลงเงื่อนไขในสัญญาโดยไม่มีเหตุผลอันสมควร มีการตรวจรับก่อนส่งมอบของ ตรวจรับพัสดุมาตรงตามที่กำหนดไว้ในสัญญา</w:t>
            </w:r>
          </w:p>
          <w:p w14:paraId="77AEA31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98" w:type="dxa"/>
          </w:tcPr>
          <w:p w14:paraId="01B46448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35E88F" w14:textId="34A10F4F" w:rsidR="004247BC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1D527F6" w14:textId="096ACF2E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19ABDC6" w14:textId="086F3943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DF47B22" w14:textId="17249F3F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2FDE9D5" w14:textId="12008831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75845C" w14:textId="6C639EFA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4D6C9B1" w14:textId="7F04624A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63BACAA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277D93" w14:textId="3BB1F216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31</w:t>
      </w:r>
    </w:p>
    <w:p w14:paraId="6F4E9C4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2308"/>
        <w:gridCol w:w="4208"/>
        <w:gridCol w:w="1975"/>
      </w:tblGrid>
      <w:tr w:rsidR="004247BC" w:rsidRPr="00592CEA" w14:paraId="32222516" w14:textId="77777777" w:rsidTr="006A26F9">
        <w:tc>
          <w:tcPr>
            <w:tcW w:w="832" w:type="dxa"/>
          </w:tcPr>
          <w:p w14:paraId="35CE94A1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08" w:type="dxa"/>
          </w:tcPr>
          <w:p w14:paraId="5128C4EC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4208" w:type="dxa"/>
          </w:tcPr>
          <w:p w14:paraId="241762CF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พฤติกรรมที่ก่อให้เกิดความเสี่ยง</w:t>
            </w:r>
          </w:p>
        </w:tc>
        <w:tc>
          <w:tcPr>
            <w:tcW w:w="1975" w:type="dxa"/>
          </w:tcPr>
          <w:p w14:paraId="30366735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4247BC" w:rsidRPr="00592CEA" w14:paraId="39AA5423" w14:textId="77777777" w:rsidTr="006A26F9">
        <w:tc>
          <w:tcPr>
            <w:tcW w:w="832" w:type="dxa"/>
          </w:tcPr>
          <w:p w14:paraId="62F585BF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308" w:type="dxa"/>
          </w:tcPr>
          <w:p w14:paraId="0018D88B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การทุจริตการจัดซื้อจัดจ้างพันธุ์พืช พันธุ์สัตว์</w:t>
            </w:r>
          </w:p>
        </w:tc>
        <w:tc>
          <w:tcPr>
            <w:tcW w:w="4208" w:type="dxa"/>
          </w:tcPr>
          <w:p w14:paraId="5437EC0A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จัดซื้อพันธุ์พืช พันธุ์สัตว์ไม่ได้ตามขนาด หรือคนละสายพันธุ์ตามที่กำหนดไว้ในสัญญา 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</w:p>
          <w:p w14:paraId="0067278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พันธุ์พืชพันธุ์สัตว์ที่ได้รับมอบไว้ในสัญญาไม่นานก็ตาย</w:t>
            </w:r>
          </w:p>
          <w:p w14:paraId="1064631A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แจกพันธุ์พืชหรือพันธุ์สัตว์ไม่ครบถ้วนตามเป้าหมายหรือวัตถุประสงค์การจัดซื้อ</w:t>
            </w:r>
          </w:p>
          <w:p w14:paraId="763A95F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๔.นำไปขายต่อหาผลประโยชน์</w:t>
            </w:r>
          </w:p>
          <w:p w14:paraId="4099064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 ไม่มีการจัดซื้อจริง ฯลฯ</w:t>
            </w:r>
          </w:p>
        </w:tc>
        <w:tc>
          <w:tcPr>
            <w:tcW w:w="1975" w:type="dxa"/>
          </w:tcPr>
          <w:p w14:paraId="4993798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16B86B9F" w14:textId="77777777" w:rsidTr="006A26F9">
        <w:tc>
          <w:tcPr>
            <w:tcW w:w="832" w:type="dxa"/>
          </w:tcPr>
          <w:p w14:paraId="566A949C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308" w:type="dxa"/>
          </w:tcPr>
          <w:p w14:paraId="51D412F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การทุจริตการจัดซื้อจัดจ้างแรงงาน</w:t>
            </w:r>
          </w:p>
        </w:tc>
        <w:tc>
          <w:tcPr>
            <w:tcW w:w="4208" w:type="dxa"/>
          </w:tcPr>
          <w:p w14:paraId="4FE875F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ใช้ดุลยพินิจเลือกพวกพ้อง เครือญาติเข้าร่วมโครงการ</w:t>
            </w:r>
          </w:p>
          <w:p w14:paraId="240204E2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มีการนำรายชื่อผู้อื่นไปใช้เข้าร่วมโครงการ</w:t>
            </w:r>
          </w:p>
          <w:p w14:paraId="7C82138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เวียนรายชื่อบุคคลเดียวกันเข้าร่วมหลายโครงการ</w:t>
            </w:r>
          </w:p>
          <w:p w14:paraId="2533786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 ใช้ชื่อบุคคลอื่นมาปฏิบัติงาน แต่ขอเบิกเงินค่าจ้าง</w:t>
            </w:r>
          </w:p>
          <w:p w14:paraId="429E21BE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 เรียกรับผลประโยชน์และกับการพิจารณาเข้าร่วมโครงการ</w:t>
            </w:r>
          </w:p>
          <w:p w14:paraId="47813D35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 หักหัวคิว</w:t>
            </w:r>
          </w:p>
        </w:tc>
        <w:tc>
          <w:tcPr>
            <w:tcW w:w="1975" w:type="dxa"/>
          </w:tcPr>
          <w:p w14:paraId="4415E32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7071BBAE" w14:textId="77777777" w:rsidTr="006A26F9">
        <w:tc>
          <w:tcPr>
            <w:tcW w:w="832" w:type="dxa"/>
          </w:tcPr>
          <w:p w14:paraId="3C05706E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308" w:type="dxa"/>
          </w:tcPr>
          <w:p w14:paraId="37B6F23F" w14:textId="66F64B9E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การทุจริตจัดซื้อจัดจ้างพัสดุ ประเภทการกสร้าง ครุภัณฑ์ประเภท สาธารณูปโภค สาธารณูปการ</w:t>
            </w:r>
          </w:p>
        </w:tc>
        <w:tc>
          <w:tcPr>
            <w:tcW w:w="4208" w:type="dxa"/>
          </w:tcPr>
          <w:p w14:paraId="00781CE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</w:tcPr>
          <w:p w14:paraId="1AF97E5F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39FE4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9DBE56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3FC2F1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CA7E95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0B0645C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2A06F384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67B8DD7A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3A1578F2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64CDBDC5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3F610F3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51F500B6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9161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05CC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32EBA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0AF57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1B0704CA" wp14:editId="774F715A">
            <wp:extent cx="790575" cy="861311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rut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73" cy="86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702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คำสั่งองค์การบริหารส่วนตำบลปากพนังฝั่งตะวันออก</w:t>
      </w:r>
    </w:p>
    <w:p w14:paraId="4EB85C6F" w14:textId="31DA95D0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ที่</w:t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92CEA">
        <w:rPr>
          <w:rFonts w:ascii="TH SarabunIT๙" w:hAnsi="TH SarabunIT๙" w:cs="TH SarabunIT๙"/>
          <w:sz w:val="32"/>
          <w:szCs w:val="32"/>
          <w:cs/>
        </w:rPr>
        <w:t>/๒๕๖๔</w:t>
      </w:r>
    </w:p>
    <w:p w14:paraId="11BEDBE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แต่งตั้งคณะกรรมการบริหารหรือคณะทำงานบริหารจัดการความเสี่ยง</w:t>
      </w:r>
    </w:p>
    <w:p w14:paraId="6205FA2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</w:t>
      </w:r>
    </w:p>
    <w:p w14:paraId="1A5A01C9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0A03332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ด้วยพระราชบัญญัติวินัยการเงินการคลังของรัฐ พ.ศ. ๒๕๖๑ มาตรา ๗๙ 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โดยถือปฏิบัติตามมาตรฐานและหลักเกณฑ์ที่กระทรวงการคลังกำหนด ซึ่งการบริหารจัดการความเสี่ยงเป็นกระบวนการที่ใช้ในการบริหารจัดการเหตุการณ์ที่อาจเกิดขึ้นและส่งผลกระทบต่อหน่วยงานของรัฐ เพื่อให้ หน่วยงานของรัฐสามารถดำเนินการให้บรรลุวัตถุประสงค์ รวมถึงเพิ่มศักยภาพและขัดความสามารถให้หน่วยงานของรัฐ</w:t>
      </w:r>
    </w:p>
    <w:p w14:paraId="37CEC67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อาศัยอำนาจตามพระราชบัญญัติสภาตำบลและองค์การบริหารส่วนตำบล พ.ศ. ๒๕๓๗ แก้ไขเพิ่มเติมถึงปัจจุบัน มาตรา ๕๙ มาตรา ๖๐ และพระราชบัญญัติวินัยการเงินการคลังของรัฐ พ.ศ. ๒๕๖๑ จึงแต่งตั้งคณะทำงานการบริหารจัดการความเสี่ยงขององค์การบริหารส่วนตำบลปากพนังฝั่งตะวันออก ประกอบด้วยพนักงานส่วนตำบลผู้มีตำแหน่งดังต่อไปนี้</w:t>
      </w:r>
    </w:p>
    <w:p w14:paraId="12A0DF3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ปลัดองค์การบริหารส่วนตำบล ปฏิบัติหน้าที่นายกองค์การบริหารส่วนตำบลปากพนังฝั่งตะวันออก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 xml:space="preserve">  </w:t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เป็นประธานคณะทำงาน</w:t>
      </w:r>
    </w:p>
    <w:p w14:paraId="40A0BB0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รองปลัดองค์การบริหารส่วนตำบล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รองประธานคณะทำงาน</w:t>
      </w:r>
    </w:p>
    <w:p w14:paraId="7133677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หัวหน้าสำนักงานปลัด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5C14FFF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ผู้อำนวยการกองคลัง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2CADA34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ผู้อำนวยการกองช่าง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1C5E3CE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6. นักวิเคราะห์นโยบายและแผน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665431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7. นักวิชาการเงินและบัญชี 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6F3612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8. นักจัดการงานทั่วไป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คณะทำงานและเลขานุการ</w:t>
      </w:r>
    </w:p>
    <w:p w14:paraId="01E4339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14:paraId="2A9C41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จัดทำแผนการบริหารจัดการความเสี่ยงประจำปีงบประมาณ พ.ศ. ๒๕๖๕</w:t>
      </w:r>
    </w:p>
    <w:p w14:paraId="477C8DC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ติดตามประเมินผลการบริหารจัดความเสี่ยง</w:t>
      </w:r>
    </w:p>
    <w:p w14:paraId="1058BC0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จัดทำรายงานผลการตามแผนการบริหารจัดการความเสี่ยง</w:t>
      </w:r>
    </w:p>
    <w:p w14:paraId="3732281E" w14:textId="77777777" w:rsidR="004247BC" w:rsidRPr="00592CEA" w:rsidRDefault="004247BC" w:rsidP="004247BC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4. พิจารณาทบทวนแผนการบริหารจัดการความเสี่ยง</w:t>
      </w:r>
    </w:p>
    <w:p w14:paraId="3F7E7E66" w14:textId="51FE18E3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ตามหลักเกณฑ์กระทรวงการคลัง ว่าด้วยมาตรฐานและหลักเกณฑ์ปฏิบัติการบริหารจัดการความเสี่ยงสำหรับหน่วยงานของรัฐ พ.ศ. ๒๕๖๒ 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72C3D6C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14:paraId="5E12CA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1E26023" w14:textId="65DC19FA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1A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471AB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  พ.ศ. ๒๕๖๔</w:t>
      </w:r>
    </w:p>
    <w:p w14:paraId="348EDF0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F8A313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(นาย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 xml:space="preserve">  คงสุวรรณ)</w:t>
      </w:r>
    </w:p>
    <w:p w14:paraId="638F7BE0" w14:textId="27950C71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92CE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ปฏิบัติหน้าที่</w:t>
      </w:r>
    </w:p>
    <w:p w14:paraId="1290193E" w14:textId="629273D6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="007F0455" w:rsidRPr="00592CEA">
        <w:rPr>
          <w:rFonts w:ascii="TH SarabunIT๙" w:hAnsi="TH SarabunIT๙" w:cs="TH SarabunIT๙"/>
          <w:sz w:val="32"/>
          <w:szCs w:val="32"/>
        </w:rPr>
        <w:t xml:space="preserve">      </w:t>
      </w:r>
      <w:r w:rsidRPr="00592CE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F0455" w:rsidRPr="00592CEA">
        <w:rPr>
          <w:rFonts w:ascii="TH SarabunIT๙" w:hAnsi="TH SarabunIT๙" w:cs="TH SarabunIT๙"/>
          <w:sz w:val="32"/>
          <w:szCs w:val="32"/>
        </w:rPr>
        <w:t xml:space="preserve">       </w:t>
      </w:r>
      <w:r w:rsidRPr="00592CEA">
        <w:rPr>
          <w:rFonts w:ascii="TH SarabunIT๙" w:hAnsi="TH SarabunIT๙" w:cs="TH SarabunIT๙"/>
          <w:sz w:val="32"/>
          <w:szCs w:val="32"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นายกองค์การบริหารส่วนตำบลปากพนังฝั่งตะวันออก</w:t>
      </w:r>
    </w:p>
    <w:p w14:paraId="3D25235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54C95C7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4BEDA40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BAE6C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35382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B785A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9064D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7A476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12217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99E2E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A1FB9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3E145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9E4B4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BBCE0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DC6C9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3F9D18" w14:textId="2F4BD3C1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076131" w14:textId="77777777" w:rsidR="00CA2AD0" w:rsidRPr="00592CEA" w:rsidRDefault="00CA2AD0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7AAEA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8B568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4247BC" w:rsidRPr="00592CEA" w:rsidSect="00C337C4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BC"/>
    <w:rsid w:val="001E0F78"/>
    <w:rsid w:val="00312997"/>
    <w:rsid w:val="00353A9A"/>
    <w:rsid w:val="003E2DAC"/>
    <w:rsid w:val="004247BC"/>
    <w:rsid w:val="00471AB4"/>
    <w:rsid w:val="00592CEA"/>
    <w:rsid w:val="005F571C"/>
    <w:rsid w:val="007F0455"/>
    <w:rsid w:val="00AE10E6"/>
    <w:rsid w:val="00CA2AD0"/>
    <w:rsid w:val="00D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307"/>
  <w15:chartTrackingRefBased/>
  <w15:docId w15:val="{89780CD5-B5BC-46A8-999E-6147ACA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BC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B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47B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2022-03-08T08:27:00Z</dcterms:created>
  <dcterms:modified xsi:type="dcterms:W3CDTF">2022-03-09T03:36:00Z</dcterms:modified>
</cp:coreProperties>
</file>